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FCC03A" w14:textId="3E9D691E" w:rsidR="00A91E03" w:rsidRDefault="0095145F" w:rsidP="00E05F04">
      <w:pPr>
        <w:jc w:val="center"/>
        <w:rPr>
          <w:b/>
          <w:sz w:val="28"/>
          <w:szCs w:val="28"/>
        </w:rPr>
      </w:pPr>
      <w:r>
        <w:rPr>
          <w:b/>
          <w:sz w:val="28"/>
          <w:szCs w:val="28"/>
        </w:rPr>
        <w:t>Ballot 206</w:t>
      </w:r>
      <w:r w:rsidR="00AD77FA">
        <w:rPr>
          <w:b/>
          <w:sz w:val="28"/>
          <w:szCs w:val="28"/>
        </w:rPr>
        <w:t xml:space="preserve"> </w:t>
      </w:r>
      <w:r w:rsidR="00E05F04" w:rsidRPr="00500EA7">
        <w:rPr>
          <w:b/>
          <w:sz w:val="28"/>
          <w:szCs w:val="28"/>
        </w:rPr>
        <w:t>FAQ</w:t>
      </w:r>
    </w:p>
    <w:p w14:paraId="64BC6197" w14:textId="68364EB0" w:rsidR="00217ED4" w:rsidRPr="00217ED4" w:rsidRDefault="00217ED4" w:rsidP="00217ED4">
      <w:pPr>
        <w:spacing w:after="0"/>
        <w:rPr>
          <w:b/>
          <w:sz w:val="24"/>
          <w:szCs w:val="24"/>
        </w:rPr>
      </w:pPr>
      <w:r w:rsidRPr="00217ED4">
        <w:rPr>
          <w:b/>
          <w:sz w:val="24"/>
          <w:szCs w:val="24"/>
        </w:rPr>
        <w:t xml:space="preserve">The purpose of this document is to help you understand what Ballot 206 is about, what it includes, and why it’s being proposed. </w:t>
      </w:r>
    </w:p>
    <w:p w14:paraId="2D674FC8" w14:textId="77777777" w:rsidR="00E05F04" w:rsidRDefault="00E05F04" w:rsidP="00E05F04">
      <w:pPr>
        <w:jc w:val="center"/>
      </w:pPr>
    </w:p>
    <w:p w14:paraId="3E85706C" w14:textId="37BE566C" w:rsidR="0037336E" w:rsidRDefault="00A62C73" w:rsidP="0095145F">
      <w:pPr>
        <w:rPr>
          <w:b/>
        </w:rPr>
      </w:pPr>
      <w:r>
        <w:rPr>
          <w:b/>
        </w:rPr>
        <w:t>Q</w:t>
      </w:r>
      <w:r w:rsidR="0095145F">
        <w:rPr>
          <w:b/>
        </w:rPr>
        <w:t>1.</w:t>
      </w:r>
      <w:r w:rsidR="0095145F">
        <w:rPr>
          <w:b/>
        </w:rPr>
        <w:tab/>
      </w:r>
      <w:r w:rsidR="003D567E">
        <w:rPr>
          <w:b/>
        </w:rPr>
        <w:t>What is the background behind Ballot 206</w:t>
      </w:r>
      <w:r w:rsidR="0037336E">
        <w:rPr>
          <w:b/>
        </w:rPr>
        <w:t>?</w:t>
      </w:r>
    </w:p>
    <w:p w14:paraId="6E10A374" w14:textId="11780EA9" w:rsidR="0037336E" w:rsidRPr="00AE6A1D" w:rsidRDefault="0037336E" w:rsidP="00AE6A1D">
      <w:pPr>
        <w:ind w:left="720" w:hanging="720"/>
      </w:pPr>
      <w:r>
        <w:rPr>
          <w:b/>
        </w:rPr>
        <w:tab/>
      </w:r>
      <w:r w:rsidRPr="00AE6A1D">
        <w:t>A.  As you may remember, Ballot 165 created the Governance Review Working Group</w:t>
      </w:r>
      <w:r>
        <w:t>.  That WG was tasked with, among other things, considering whether the scope of the Forum could be expanded to include topics such as code signing, S</w:t>
      </w:r>
      <w:r w:rsidR="00DD2734">
        <w:t>/</w:t>
      </w:r>
      <w:r>
        <w:t>MIME and client certificate usages, and creation of a new governance structure.</w:t>
      </w:r>
      <w:r w:rsidR="00AE6A1D">
        <w:t xml:space="preserve">  Ballot 206 is the outcome of the Governance Review Working Group’s work.</w:t>
      </w:r>
    </w:p>
    <w:p w14:paraId="42DE7D06" w14:textId="30157B72" w:rsidR="0095145F" w:rsidRDefault="00BA2B1D" w:rsidP="0095145F">
      <w:pPr>
        <w:rPr>
          <w:b/>
        </w:rPr>
      </w:pPr>
      <w:r>
        <w:rPr>
          <w:b/>
        </w:rPr>
        <w:t>Q2.</w:t>
      </w:r>
      <w:r>
        <w:rPr>
          <w:b/>
        </w:rPr>
        <w:tab/>
      </w:r>
      <w:r w:rsidR="0095145F" w:rsidRPr="00632C15">
        <w:rPr>
          <w:b/>
        </w:rPr>
        <w:t>What is the purpose of Ballot 206?</w:t>
      </w:r>
    </w:p>
    <w:p w14:paraId="27E5899E" w14:textId="49490600" w:rsidR="00383142" w:rsidRDefault="00F34E37" w:rsidP="00F34E37">
      <w:pPr>
        <w:ind w:left="720" w:hanging="720"/>
      </w:pPr>
      <w:r>
        <w:rPr>
          <w:b/>
        </w:rPr>
        <w:tab/>
      </w:r>
      <w:r w:rsidRPr="00F34E37">
        <w:t xml:space="preserve">A: </w:t>
      </w:r>
      <w:r>
        <w:t>The primary purpose of Ballot 206 is to</w:t>
      </w:r>
      <w:r w:rsidR="00AF0F3A">
        <w:t xml:space="preserve"> </w:t>
      </w:r>
      <w:r>
        <w:t xml:space="preserve">clarify the process for creating </w:t>
      </w:r>
      <w:r w:rsidR="00C70FFA">
        <w:t xml:space="preserve">new </w:t>
      </w:r>
      <w:r>
        <w:t xml:space="preserve">Forum working groups, and the application of the IPR </w:t>
      </w:r>
      <w:r w:rsidR="00860516">
        <w:t>P</w:t>
      </w:r>
      <w:r>
        <w:t xml:space="preserve">olicy to those working groups.  For some time, </w:t>
      </w:r>
      <w:r w:rsidR="00C70FFA">
        <w:t xml:space="preserve">Forum </w:t>
      </w:r>
      <w:r>
        <w:t xml:space="preserve">members and prospective members </w:t>
      </w:r>
      <w:r w:rsidR="00A66C6D">
        <w:t>have been discussing</w:t>
      </w:r>
      <w:r>
        <w:t xml:space="preserve"> a </w:t>
      </w:r>
      <w:r w:rsidR="00A66C6D">
        <w:t xml:space="preserve">governance </w:t>
      </w:r>
      <w:r>
        <w:t>model where</w:t>
      </w:r>
      <w:r w:rsidR="00383142">
        <w:t xml:space="preserve"> members could participate and make IP commitments on a working</w:t>
      </w:r>
      <w:r w:rsidR="006D5013">
        <w:t>-</w:t>
      </w:r>
      <w:r w:rsidR="00383142">
        <w:t xml:space="preserve">group basis, rather than </w:t>
      </w:r>
      <w:r w:rsidR="00030D3D">
        <w:t xml:space="preserve">making </w:t>
      </w:r>
      <w:r w:rsidR="00383142">
        <w:t xml:space="preserve">a Forum-wide </w:t>
      </w:r>
      <w:r w:rsidR="00030D3D">
        <w:t xml:space="preserve">patent commitment.  </w:t>
      </w:r>
      <w:r w:rsidR="00383142">
        <w:t xml:space="preserve">Ballot 206 proposes changes to the Forum Bylaws and IPR Policy to effect these changes.  Other changes have been rolled into this ballot as well.  </w:t>
      </w:r>
      <w:r w:rsidR="00DD2734">
        <w:t xml:space="preserve">The additional </w:t>
      </w:r>
      <w:r w:rsidR="00383142">
        <w:t xml:space="preserve">changes </w:t>
      </w:r>
      <w:r w:rsidR="00383142">
        <w:t>are summarized below; however, the summary is no substitute for the ballot itself, and in the event of a conflict or inconsistency</w:t>
      </w:r>
      <w:r w:rsidR="003D567E">
        <w:t>,</w:t>
      </w:r>
      <w:r w:rsidR="00383142">
        <w:t xml:space="preserve"> the </w:t>
      </w:r>
      <w:r w:rsidR="003D567E">
        <w:t xml:space="preserve">language in the </w:t>
      </w:r>
      <w:r w:rsidR="00383142">
        <w:t>ballot will prevail.</w:t>
      </w:r>
    </w:p>
    <w:p w14:paraId="4669BCDD" w14:textId="65733B4F" w:rsidR="00945887" w:rsidRDefault="00945887" w:rsidP="00945887">
      <w:pPr>
        <w:ind w:left="720"/>
      </w:pPr>
      <w:r w:rsidRPr="00396F04">
        <w:rPr>
          <w:u w:val="single"/>
        </w:rPr>
        <w:t>In the proposed amended Bylaws</w:t>
      </w:r>
      <w:r w:rsidR="00092075" w:rsidRPr="00092075">
        <w:t xml:space="preserve"> (in order of appearance)</w:t>
      </w:r>
      <w:r w:rsidRPr="00092075">
        <w:t>:</w:t>
      </w:r>
    </w:p>
    <w:p w14:paraId="10714DDA" w14:textId="20AE78CB" w:rsidR="00092075" w:rsidRDefault="00C70FFA" w:rsidP="00B428D4">
      <w:pPr>
        <w:pStyle w:val="ListParagraph"/>
        <w:numPr>
          <w:ilvl w:val="0"/>
          <w:numId w:val="3"/>
        </w:numPr>
      </w:pPr>
      <w:r w:rsidRPr="00C70FFA">
        <w:rPr>
          <w:b/>
        </w:rPr>
        <w:t>Faulty ballots.</w:t>
      </w:r>
      <w:r>
        <w:t xml:space="preserve">  </w:t>
      </w:r>
      <w:r w:rsidR="00092075">
        <w:t>Section 2.3(d) clarifies how faulty ballot votes would be handled.</w:t>
      </w:r>
      <w:r w:rsidR="00030D3D">
        <w:t xml:space="preserve">  This change is to address some voting situations that occurred earlier this year, so it’s clear what we should do if they happen again.</w:t>
      </w:r>
    </w:p>
    <w:p w14:paraId="44A28A28" w14:textId="605CB6C5" w:rsidR="00092075" w:rsidRDefault="00C70FFA" w:rsidP="00B428D4">
      <w:pPr>
        <w:pStyle w:val="ListParagraph"/>
        <w:numPr>
          <w:ilvl w:val="0"/>
          <w:numId w:val="3"/>
        </w:numPr>
      </w:pPr>
      <w:r w:rsidRPr="00C70FFA">
        <w:rPr>
          <w:b/>
        </w:rPr>
        <w:t>Redline discrepancies</w:t>
      </w:r>
      <w:r>
        <w:t xml:space="preserve">.  </w:t>
      </w:r>
      <w:r w:rsidR="00092075">
        <w:t>Section 2.4(a) clarifies the process that applies if there’s a discrepancy between Guideline language set forth in a ballot, and the redlined version of the language attached to the ballot.</w:t>
      </w:r>
      <w:r w:rsidR="00030D3D">
        <w:t xml:space="preserve">  This change is also intended to address issues that occurred earlier this year.</w:t>
      </w:r>
    </w:p>
    <w:p w14:paraId="563E69A4" w14:textId="2CC60249" w:rsidR="00092075" w:rsidRDefault="00C70FFA" w:rsidP="00B428D4">
      <w:pPr>
        <w:pStyle w:val="ListParagraph"/>
        <w:numPr>
          <w:ilvl w:val="0"/>
          <w:numId w:val="3"/>
        </w:numPr>
      </w:pPr>
      <w:r w:rsidRPr="00C70FFA">
        <w:rPr>
          <w:b/>
        </w:rPr>
        <w:t>Finalizing minutes.</w:t>
      </w:r>
      <w:r>
        <w:t xml:space="preserve">  </w:t>
      </w:r>
      <w:r w:rsidR="00092075">
        <w:t>Section 5.1(a) specifies how to finalize Forum minutes in the absence of a</w:t>
      </w:r>
      <w:r w:rsidR="00030D3D">
        <w:t>nother</w:t>
      </w:r>
      <w:r w:rsidR="00092075">
        <w:t xml:space="preserve"> meeting </w:t>
      </w:r>
      <w:r w:rsidR="00030D3D">
        <w:t xml:space="preserve">where the minutes could be approved </w:t>
      </w:r>
      <w:r w:rsidR="00092075">
        <w:t>within a defined period of time.</w:t>
      </w:r>
    </w:p>
    <w:p w14:paraId="7726D1C0" w14:textId="0A0FF424" w:rsidR="00B428D4" w:rsidRDefault="00C70FFA" w:rsidP="00092075">
      <w:pPr>
        <w:pStyle w:val="ListParagraph"/>
        <w:numPr>
          <w:ilvl w:val="0"/>
          <w:numId w:val="3"/>
        </w:numPr>
      </w:pPr>
      <w:r w:rsidRPr="00C70FFA">
        <w:rPr>
          <w:b/>
        </w:rPr>
        <w:t xml:space="preserve">Creating </w:t>
      </w:r>
      <w:r w:rsidR="001A6BD6">
        <w:rPr>
          <w:b/>
        </w:rPr>
        <w:t xml:space="preserve">new </w:t>
      </w:r>
      <w:r w:rsidRPr="00C70FFA">
        <w:rPr>
          <w:b/>
        </w:rPr>
        <w:t>Working Groups.</w:t>
      </w:r>
      <w:r>
        <w:t xml:space="preserve">  </w:t>
      </w:r>
      <w:r w:rsidR="00383142">
        <w:t xml:space="preserve">Section </w:t>
      </w:r>
      <w:r w:rsidR="00227ED6">
        <w:t>5.3</w:t>
      </w:r>
      <w:r w:rsidR="00383142">
        <w:t xml:space="preserve"> set</w:t>
      </w:r>
      <w:r w:rsidR="00227ED6">
        <w:t>s</w:t>
      </w:r>
      <w:r w:rsidR="00030D3D">
        <w:t xml:space="preserve"> forth the new </w:t>
      </w:r>
      <w:r w:rsidR="008C1DED">
        <w:t xml:space="preserve">working group </w:t>
      </w:r>
      <w:r w:rsidR="00D55074">
        <w:t xml:space="preserve">charter requirements </w:t>
      </w:r>
      <w:r w:rsidR="008C1DED">
        <w:t xml:space="preserve">and the </w:t>
      </w:r>
      <w:r w:rsidR="00030D3D">
        <w:t>process</w:t>
      </w:r>
      <w:r w:rsidR="00383142">
        <w:t xml:space="preserve"> required to set up and operate new Forum working groups.  </w:t>
      </w:r>
    </w:p>
    <w:p w14:paraId="5BF283B8" w14:textId="53D5E096" w:rsidR="00945887" w:rsidRDefault="00C70FFA" w:rsidP="00B428D4">
      <w:pPr>
        <w:pStyle w:val="ListParagraph"/>
        <w:numPr>
          <w:ilvl w:val="0"/>
          <w:numId w:val="3"/>
        </w:numPr>
      </w:pPr>
      <w:r w:rsidRPr="00C70FFA">
        <w:rPr>
          <w:b/>
        </w:rPr>
        <w:t>Definition of Forum Meetings.</w:t>
      </w:r>
      <w:r>
        <w:t xml:space="preserve">  </w:t>
      </w:r>
      <w:r w:rsidR="00092075">
        <w:t>The Definitions s</w:t>
      </w:r>
      <w:r w:rsidR="0020309A">
        <w:t>ection</w:t>
      </w:r>
      <w:r w:rsidR="00945887">
        <w:t xml:space="preserve"> would modify the meanings of the terms “Forum Meetings” and “Forum Teleconferences” to clarify that such meetings are plenary meetings of the Forum, and do not include subcommittee, working group, ad hoc, etc. meetings.</w:t>
      </w:r>
    </w:p>
    <w:p w14:paraId="4AD6710A" w14:textId="13F93FAD" w:rsidR="0058263F" w:rsidRDefault="00C70FFA" w:rsidP="00B428D4">
      <w:pPr>
        <w:pStyle w:val="ListParagraph"/>
        <w:numPr>
          <w:ilvl w:val="0"/>
          <w:numId w:val="3"/>
        </w:numPr>
      </w:pPr>
      <w:r w:rsidRPr="00C70FFA">
        <w:rPr>
          <w:b/>
        </w:rPr>
        <w:t>First Charter Approval.</w:t>
      </w:r>
      <w:r>
        <w:t xml:space="preserve">  </w:t>
      </w:r>
      <w:r w:rsidR="0058263F">
        <w:t xml:space="preserve">Approval of the charter for the </w:t>
      </w:r>
      <w:r w:rsidR="00632C15">
        <w:t xml:space="preserve">Server </w:t>
      </w:r>
      <w:r w:rsidR="00D94316">
        <w:t xml:space="preserve">Certificate </w:t>
      </w:r>
      <w:r w:rsidR="00632C15">
        <w:t>Working Group</w:t>
      </w:r>
      <w:r w:rsidR="0058263F" w:rsidRPr="00030D3D">
        <w:t>,</w:t>
      </w:r>
      <w:r w:rsidR="0058263F">
        <w:t xml:space="preserve"> which is the working group that will capture all of the </w:t>
      </w:r>
      <w:r w:rsidR="00030D3D">
        <w:t xml:space="preserve">SSL/TLS </w:t>
      </w:r>
      <w:r w:rsidR="00EA2168">
        <w:t xml:space="preserve">(Baselines </w:t>
      </w:r>
      <w:r w:rsidR="00030D3D">
        <w:t>and EV</w:t>
      </w:r>
      <w:r w:rsidR="00EA2168">
        <w:t xml:space="preserve"> Guidelines)</w:t>
      </w:r>
      <w:r w:rsidR="00030D3D">
        <w:t xml:space="preserve"> </w:t>
      </w:r>
      <w:r w:rsidR="0058263F">
        <w:t>work currently being done by the Forum.</w:t>
      </w:r>
    </w:p>
    <w:p w14:paraId="384128C0" w14:textId="120BC0D1" w:rsidR="00AD77FA" w:rsidRDefault="00AD77FA" w:rsidP="00B428D4">
      <w:pPr>
        <w:pStyle w:val="ListParagraph"/>
        <w:numPr>
          <w:ilvl w:val="0"/>
          <w:numId w:val="3"/>
        </w:numPr>
      </w:pPr>
      <w:r>
        <w:rPr>
          <w:b/>
        </w:rPr>
        <w:t>Typos.</w:t>
      </w:r>
      <w:r>
        <w:t xml:space="preserve">  Several non-substantive typos are corrected.</w:t>
      </w:r>
    </w:p>
    <w:p w14:paraId="7D3A7364" w14:textId="18B19B94" w:rsidR="00945887" w:rsidRDefault="00945887" w:rsidP="00383142">
      <w:pPr>
        <w:ind w:left="720"/>
      </w:pPr>
      <w:r w:rsidRPr="00396F04">
        <w:rPr>
          <w:u w:val="single"/>
        </w:rPr>
        <w:t>In the proposed amended IPR Policy</w:t>
      </w:r>
      <w:r>
        <w:t>:</w:t>
      </w:r>
    </w:p>
    <w:p w14:paraId="6C6F2E69" w14:textId="3980475B" w:rsidR="0095145F" w:rsidRPr="00012709" w:rsidRDefault="00C70FFA" w:rsidP="00012709">
      <w:pPr>
        <w:pStyle w:val="ListParagraph"/>
        <w:numPr>
          <w:ilvl w:val="0"/>
          <w:numId w:val="4"/>
        </w:numPr>
      </w:pPr>
      <w:r>
        <w:t xml:space="preserve">Section 3 (and other sections throughout the document) </w:t>
      </w:r>
      <w:r w:rsidR="00A11D7F">
        <w:t xml:space="preserve">are </w:t>
      </w:r>
      <w:r w:rsidR="00945887">
        <w:t>modified to clarify that patent licensing obligations will be based on working group participation</w:t>
      </w:r>
      <w:r w:rsidR="00A11D7F">
        <w:t xml:space="preserve"> rather than Forum membership.  I</w:t>
      </w:r>
      <w:r w:rsidR="00945887">
        <w:t xml:space="preserve">n other </w:t>
      </w:r>
      <w:r w:rsidR="00945887">
        <w:lastRenderedPageBreak/>
        <w:t xml:space="preserve">words, a Forum member </w:t>
      </w:r>
      <w:r w:rsidR="00D422AD">
        <w:t xml:space="preserve">only </w:t>
      </w:r>
      <w:r w:rsidR="00945887">
        <w:t>incur</w:t>
      </w:r>
      <w:r w:rsidR="00D422AD">
        <w:t>s</w:t>
      </w:r>
      <w:r w:rsidR="00945887">
        <w:t xml:space="preserve"> patent licensing obligations with respect to a working group </w:t>
      </w:r>
      <w:r w:rsidR="00AA00EA">
        <w:t>if</w:t>
      </w:r>
      <w:r w:rsidR="00945887">
        <w:t xml:space="preserve"> the member participates in that working group.  This is different from the current IP model, where all Forum members incur patent licensing obligations</w:t>
      </w:r>
      <w:r w:rsidR="00396F04">
        <w:t xml:space="preserve"> to all Forum work</w:t>
      </w:r>
      <w:r w:rsidR="00A11D7F">
        <w:t xml:space="preserve"> – even if they don’t participate in the work</w:t>
      </w:r>
      <w:r w:rsidR="00396F04">
        <w:t>.</w:t>
      </w:r>
      <w:r w:rsidR="00945887">
        <w:t xml:space="preserve"> </w:t>
      </w:r>
    </w:p>
    <w:p w14:paraId="3551362F" w14:textId="5EFFAA16" w:rsidR="00534BF9" w:rsidRDefault="00A62C73" w:rsidP="00534BF9">
      <w:pPr>
        <w:ind w:left="720" w:hanging="720"/>
        <w:rPr>
          <w:b/>
        </w:rPr>
      </w:pPr>
      <w:r>
        <w:rPr>
          <w:b/>
        </w:rPr>
        <w:t>Q</w:t>
      </w:r>
      <w:r w:rsidR="00D55074">
        <w:rPr>
          <w:b/>
        </w:rPr>
        <w:t>3</w:t>
      </w:r>
      <w:r>
        <w:rPr>
          <w:b/>
        </w:rPr>
        <w:t xml:space="preserve">.  </w:t>
      </w:r>
      <w:r>
        <w:rPr>
          <w:b/>
        </w:rPr>
        <w:tab/>
      </w:r>
      <w:r w:rsidR="00166015" w:rsidRPr="00FD33A4">
        <w:rPr>
          <w:b/>
        </w:rPr>
        <w:t xml:space="preserve">The Forum has been in existence for over a decade.  </w:t>
      </w:r>
      <w:r w:rsidR="00E05F04" w:rsidRPr="00FD33A4">
        <w:rPr>
          <w:b/>
        </w:rPr>
        <w:t xml:space="preserve">Why is the Forum </w:t>
      </w:r>
      <w:r w:rsidR="00FD33A4">
        <w:rPr>
          <w:b/>
        </w:rPr>
        <w:t xml:space="preserve">proposing </w:t>
      </w:r>
      <w:r w:rsidR="00E05F04" w:rsidRPr="00FD33A4">
        <w:rPr>
          <w:b/>
        </w:rPr>
        <w:t>chang</w:t>
      </w:r>
      <w:r w:rsidR="005E2279">
        <w:rPr>
          <w:b/>
        </w:rPr>
        <w:t>es</w:t>
      </w:r>
      <w:r w:rsidR="00E05F04" w:rsidRPr="00FD33A4">
        <w:rPr>
          <w:b/>
        </w:rPr>
        <w:t xml:space="preserve"> </w:t>
      </w:r>
      <w:r w:rsidR="005E2279">
        <w:rPr>
          <w:b/>
        </w:rPr>
        <w:t xml:space="preserve">to </w:t>
      </w:r>
      <w:r w:rsidR="00E05F04" w:rsidRPr="00FD33A4">
        <w:rPr>
          <w:b/>
        </w:rPr>
        <w:t xml:space="preserve">its </w:t>
      </w:r>
      <w:r w:rsidR="00166015" w:rsidRPr="00FD33A4">
        <w:rPr>
          <w:b/>
        </w:rPr>
        <w:t>g</w:t>
      </w:r>
      <w:r w:rsidR="00E05F04" w:rsidRPr="00FD33A4">
        <w:rPr>
          <w:b/>
        </w:rPr>
        <w:t>overnance structure</w:t>
      </w:r>
      <w:r w:rsidR="00166015" w:rsidRPr="00FD33A4">
        <w:rPr>
          <w:b/>
        </w:rPr>
        <w:t xml:space="preserve"> now</w:t>
      </w:r>
      <w:r w:rsidR="00E05F04" w:rsidRPr="00FD33A4">
        <w:rPr>
          <w:b/>
        </w:rPr>
        <w:t>?</w:t>
      </w:r>
    </w:p>
    <w:p w14:paraId="1948A4A6" w14:textId="526136D9" w:rsidR="00EA1220" w:rsidRPr="00217ED4" w:rsidRDefault="00A62C73" w:rsidP="00217ED4">
      <w:pPr>
        <w:ind w:left="720"/>
        <w:rPr>
          <w:b/>
        </w:rPr>
      </w:pPr>
      <w:r>
        <w:t xml:space="preserve">A:  </w:t>
      </w:r>
      <w:r w:rsidR="00D20348">
        <w:t xml:space="preserve">Since its inception in 2006, the Forum </w:t>
      </w:r>
      <w:r>
        <w:t xml:space="preserve">has </w:t>
      </w:r>
      <w:r w:rsidR="00EA1220">
        <w:t>focused on SSL/TLS certificates</w:t>
      </w:r>
      <w:r w:rsidR="00166015">
        <w:t>,</w:t>
      </w:r>
      <w:r w:rsidR="00D20348">
        <w:t xml:space="preserve"> with some </w:t>
      </w:r>
      <w:r w:rsidR="00166015">
        <w:t>initial</w:t>
      </w:r>
      <w:r w:rsidR="00D20348">
        <w:t xml:space="preserve"> work on EV Code</w:t>
      </w:r>
      <w:r w:rsidR="00195C37">
        <w:t xml:space="preserve"> </w:t>
      </w:r>
      <w:r w:rsidR="00D20348">
        <w:t>signing</w:t>
      </w:r>
      <w:r w:rsidR="00EA1220">
        <w:t xml:space="preserve">. With the passage of the initial </w:t>
      </w:r>
      <w:r w:rsidR="00166015">
        <w:t>Forum B</w:t>
      </w:r>
      <w:r w:rsidR="00EA1220">
        <w:t>ylaws in 2012</w:t>
      </w:r>
      <w:r w:rsidR="00166015">
        <w:t>,</w:t>
      </w:r>
      <w:r w:rsidR="00EA1220">
        <w:t xml:space="preserve"> the Forum</w:t>
      </w:r>
      <w:r w:rsidR="00166015">
        <w:t>’s scope</w:t>
      </w:r>
      <w:r w:rsidR="00EA1220">
        <w:t xml:space="preserve"> </w:t>
      </w:r>
      <w:r w:rsidR="00166015">
        <w:t xml:space="preserve">was narrowed to cover only </w:t>
      </w:r>
      <w:r w:rsidR="00EA1220">
        <w:t xml:space="preserve">SSL/TLS certificates. </w:t>
      </w:r>
      <w:r w:rsidR="00166015">
        <w:t>In the years since 2012, Forum members and prospective members</w:t>
      </w:r>
      <w:r w:rsidR="00EA1220">
        <w:t xml:space="preserve"> have expressed the desire to discuss </w:t>
      </w:r>
      <w:r w:rsidR="00166015">
        <w:t xml:space="preserve">and </w:t>
      </w:r>
      <w:r w:rsidR="007872BB">
        <w:t xml:space="preserve">develop </w:t>
      </w:r>
      <w:r w:rsidR="00E1000F">
        <w:t xml:space="preserve">guidelines for </w:t>
      </w:r>
      <w:r w:rsidR="00EA1220">
        <w:t xml:space="preserve">other types of certificates </w:t>
      </w:r>
      <w:r w:rsidR="00166015">
        <w:t>(</w:t>
      </w:r>
      <w:r w:rsidR="00EA1220">
        <w:t>including S</w:t>
      </w:r>
      <w:r w:rsidR="007872BB">
        <w:t>/</w:t>
      </w:r>
      <w:r w:rsidR="00EA1220">
        <w:t xml:space="preserve">MIME, </w:t>
      </w:r>
      <w:r w:rsidR="00166015">
        <w:t>d</w:t>
      </w:r>
      <w:r w:rsidR="00EA1220">
        <w:t xml:space="preserve">evice, and </w:t>
      </w:r>
      <w:r w:rsidR="00166015">
        <w:t>c</w:t>
      </w:r>
      <w:r w:rsidR="00EA1220">
        <w:t xml:space="preserve">ode </w:t>
      </w:r>
      <w:r w:rsidR="00166015">
        <w:t>s</w:t>
      </w:r>
      <w:r w:rsidR="00EA1220">
        <w:t>igning</w:t>
      </w:r>
      <w:r w:rsidR="00166015">
        <w:t>)</w:t>
      </w:r>
      <w:r>
        <w:t>,</w:t>
      </w:r>
      <w:r w:rsidR="00EA1220">
        <w:t xml:space="preserve"> but </w:t>
      </w:r>
      <w:r w:rsidR="00166015">
        <w:t>the scope of the Bylaws was too narrow to enable such</w:t>
      </w:r>
      <w:r w:rsidR="007872BB">
        <w:t xml:space="preserve"> work</w:t>
      </w:r>
      <w:r w:rsidR="00166015">
        <w:t xml:space="preserve">. </w:t>
      </w:r>
      <w:r w:rsidR="00FD33A4">
        <w:t>Based on feedback from Forum members and prospective members, t</w:t>
      </w:r>
      <w:r w:rsidR="007872BB">
        <w:t xml:space="preserve">he </w:t>
      </w:r>
      <w:r w:rsidR="00FD33A4">
        <w:t xml:space="preserve">Governance </w:t>
      </w:r>
      <w:r w:rsidR="00A11D7F">
        <w:t>Working G</w:t>
      </w:r>
      <w:r w:rsidR="00FD33A4">
        <w:t xml:space="preserve">roup is proposing an expansion </w:t>
      </w:r>
      <w:r w:rsidR="007872BB">
        <w:t xml:space="preserve">to the scope of the Bylaws to enable the development of </w:t>
      </w:r>
      <w:r w:rsidR="00C84FA9">
        <w:t xml:space="preserve">guidelines addressing </w:t>
      </w:r>
      <w:r w:rsidR="007872BB">
        <w:t>other types of certificates</w:t>
      </w:r>
      <w:r w:rsidR="00EA1220">
        <w:t xml:space="preserve">. </w:t>
      </w:r>
    </w:p>
    <w:p w14:paraId="12E13B91" w14:textId="5CF4E570" w:rsidR="00E05F04" w:rsidRPr="00FD33A4" w:rsidRDefault="00A62C73" w:rsidP="00A62C73">
      <w:pPr>
        <w:rPr>
          <w:b/>
        </w:rPr>
      </w:pPr>
      <w:r>
        <w:rPr>
          <w:b/>
        </w:rPr>
        <w:t>Q</w:t>
      </w:r>
      <w:r w:rsidR="00D55074">
        <w:rPr>
          <w:b/>
        </w:rPr>
        <w:t>4</w:t>
      </w:r>
      <w:r>
        <w:rPr>
          <w:b/>
        </w:rPr>
        <w:t>.</w:t>
      </w:r>
      <w:r>
        <w:rPr>
          <w:b/>
        </w:rPr>
        <w:tab/>
      </w:r>
      <w:r w:rsidR="00A62B3F">
        <w:rPr>
          <w:b/>
        </w:rPr>
        <w:t>How would the structure of the Forum change?</w:t>
      </w:r>
    </w:p>
    <w:p w14:paraId="2C31F80A" w14:textId="6FB1D091" w:rsidR="00D70187" w:rsidRDefault="00FD33A4" w:rsidP="00012709">
      <w:pPr>
        <w:pStyle w:val="ListParagraph"/>
      </w:pPr>
      <w:r>
        <w:t xml:space="preserve">A:  </w:t>
      </w:r>
      <w:r w:rsidR="00D20348">
        <w:t xml:space="preserve">The </w:t>
      </w:r>
      <w:r w:rsidR="007872BB">
        <w:t>amended Bylaws</w:t>
      </w:r>
      <w:r w:rsidR="00D20348">
        <w:t xml:space="preserve"> </w:t>
      </w:r>
      <w:r>
        <w:t xml:space="preserve">would </w:t>
      </w:r>
      <w:r w:rsidR="00D20348">
        <w:t xml:space="preserve">make changes to the way the </w:t>
      </w:r>
      <w:r w:rsidR="007872BB">
        <w:t>F</w:t>
      </w:r>
      <w:r w:rsidR="00D20348">
        <w:t>orum is organized</w:t>
      </w:r>
      <w:r w:rsidR="007872BB">
        <w:t xml:space="preserve">.  </w:t>
      </w:r>
      <w:r w:rsidR="00A62B3F">
        <w:t xml:space="preserve">The Forum itself would continue to exist, and new working groups would be created within the Forum.  </w:t>
      </w:r>
      <w:r w:rsidR="00D07B52">
        <w:t xml:space="preserve">At the Forum level, </w:t>
      </w:r>
      <w:r w:rsidR="00A62B3F">
        <w:t xml:space="preserve">Members would vote on </w:t>
      </w:r>
      <w:r w:rsidR="00D07B52">
        <w:t>primarily administrative</w:t>
      </w:r>
      <w:r w:rsidR="00A62B3F">
        <w:t xml:space="preserve"> issues, </w:t>
      </w:r>
      <w:r w:rsidR="00D07B52">
        <w:t xml:space="preserve">such as </w:t>
      </w:r>
      <w:r w:rsidR="00A62B3F">
        <w:t xml:space="preserve">approval of new working group charters, </w:t>
      </w:r>
      <w:r w:rsidR="00D07B52">
        <w:t xml:space="preserve">election of officers, amendment of </w:t>
      </w:r>
      <w:r w:rsidR="00D94316">
        <w:t xml:space="preserve">the </w:t>
      </w:r>
      <w:r w:rsidR="00D07B52">
        <w:t>Bylaws and IPR Policy, select</w:t>
      </w:r>
      <w:r w:rsidR="00030D3D">
        <w:t>ion of</w:t>
      </w:r>
      <w:r w:rsidR="00D07B52">
        <w:t xml:space="preserve"> venues for meetings, and </w:t>
      </w:r>
      <w:r w:rsidR="00DD2734">
        <w:t xml:space="preserve">would </w:t>
      </w:r>
      <w:r w:rsidR="00030D3D">
        <w:t xml:space="preserve">also </w:t>
      </w:r>
      <w:r w:rsidR="00D07B52">
        <w:t xml:space="preserve">provide overall governance of the Forum. </w:t>
      </w:r>
      <w:r w:rsidR="00A62B3F">
        <w:t>The Forum’s existing SSL/TLS</w:t>
      </w:r>
      <w:r w:rsidR="003305AE">
        <w:t xml:space="preserve"> </w:t>
      </w:r>
      <w:r w:rsidR="00C84FA9">
        <w:t xml:space="preserve">server </w:t>
      </w:r>
      <w:r w:rsidR="00A62B3F">
        <w:t>certificate work would be swept into a new working group called t</w:t>
      </w:r>
      <w:r w:rsidR="00A11D7F">
        <w:t xml:space="preserve">he </w:t>
      </w:r>
      <w:r w:rsidR="00A11D7F" w:rsidRPr="00030D3D">
        <w:t xml:space="preserve">Server </w:t>
      </w:r>
      <w:r w:rsidR="00E1000F">
        <w:t xml:space="preserve">Certificate </w:t>
      </w:r>
      <w:r w:rsidR="00A11D7F" w:rsidRPr="00030D3D">
        <w:t>Working Group</w:t>
      </w:r>
      <w:r w:rsidR="00A62B3F" w:rsidRPr="00030D3D">
        <w:t>.</w:t>
      </w:r>
      <w:r w:rsidR="00A62B3F">
        <w:t xml:space="preserve"> </w:t>
      </w:r>
      <w:r w:rsidR="007872BB">
        <w:t xml:space="preserve">In addition, the amended Bylaws </w:t>
      </w:r>
      <w:r w:rsidR="00A62B3F">
        <w:t xml:space="preserve">would </w:t>
      </w:r>
      <w:r w:rsidR="007872BB">
        <w:t xml:space="preserve">enable the creation of additional working groups for other types of work, such as code signing certificates.  The </w:t>
      </w:r>
      <w:r w:rsidR="00A62B3F">
        <w:t xml:space="preserve">amended </w:t>
      </w:r>
      <w:r w:rsidR="007872BB">
        <w:t xml:space="preserve">Bylaws include the process steps </w:t>
      </w:r>
      <w:r w:rsidR="00C75B3D">
        <w:t xml:space="preserve">required </w:t>
      </w:r>
      <w:r w:rsidR="007872BB">
        <w:t>to create a new working group, and the rules that pertain to working groups.</w:t>
      </w:r>
      <w:r w:rsidR="00A62B3F">
        <w:t xml:space="preserve">  So, the </w:t>
      </w:r>
      <w:r w:rsidR="00D07B52">
        <w:t>current</w:t>
      </w:r>
      <w:r w:rsidR="00A62B3F">
        <w:t xml:space="preserve"> parts of the Forum would continue to exist, albeit in </w:t>
      </w:r>
      <w:r w:rsidR="00D07B52">
        <w:t xml:space="preserve">a </w:t>
      </w:r>
      <w:r w:rsidR="00A62B3F">
        <w:t xml:space="preserve">modified form.  Plus, members would </w:t>
      </w:r>
      <w:r w:rsidR="00DD2734">
        <w:t>have the ability to create new working g</w:t>
      </w:r>
      <w:r w:rsidR="00A62B3F">
        <w:t>roups</w:t>
      </w:r>
      <w:r w:rsidR="00AA066C">
        <w:t xml:space="preserve"> according to a clear process</w:t>
      </w:r>
      <w:r w:rsidR="00A62B3F">
        <w:t>.</w:t>
      </w:r>
      <w:r w:rsidR="007872BB">
        <w:t xml:space="preserve"> </w:t>
      </w:r>
      <w:bookmarkStart w:id="0" w:name="_GoBack"/>
      <w:bookmarkEnd w:id="0"/>
    </w:p>
    <w:p w14:paraId="68B06FDD" w14:textId="71045FE0" w:rsidR="00534BF9" w:rsidRDefault="00A62C73" w:rsidP="00534BF9">
      <w:pPr>
        <w:ind w:left="720" w:hanging="720"/>
        <w:rPr>
          <w:b/>
        </w:rPr>
      </w:pPr>
      <w:r>
        <w:rPr>
          <w:b/>
        </w:rPr>
        <w:t>Q</w:t>
      </w:r>
      <w:r w:rsidR="00D55074">
        <w:rPr>
          <w:b/>
        </w:rPr>
        <w:t>5</w:t>
      </w:r>
      <w:r>
        <w:rPr>
          <w:b/>
        </w:rPr>
        <w:t>.</w:t>
      </w:r>
      <w:r>
        <w:rPr>
          <w:b/>
        </w:rPr>
        <w:tab/>
      </w:r>
      <w:r w:rsidR="00D07B52">
        <w:rPr>
          <w:b/>
        </w:rPr>
        <w:t>Under the new structure, w</w:t>
      </w:r>
      <w:r w:rsidR="00195C37" w:rsidRPr="00FD33A4">
        <w:rPr>
          <w:b/>
        </w:rPr>
        <w:t xml:space="preserve">ho </w:t>
      </w:r>
      <w:r w:rsidR="00AA00EA">
        <w:rPr>
          <w:b/>
        </w:rPr>
        <w:t xml:space="preserve">would </w:t>
      </w:r>
      <w:r w:rsidR="00195C37" w:rsidRPr="00FD33A4">
        <w:rPr>
          <w:b/>
        </w:rPr>
        <w:t xml:space="preserve">the members of the Forum </w:t>
      </w:r>
      <w:r w:rsidR="00AA00EA">
        <w:rPr>
          <w:b/>
        </w:rPr>
        <w:t xml:space="preserve">be, </w:t>
      </w:r>
      <w:r w:rsidR="00195C37" w:rsidRPr="00FD33A4">
        <w:rPr>
          <w:b/>
        </w:rPr>
        <w:t xml:space="preserve">and what </w:t>
      </w:r>
      <w:r w:rsidR="00E04E6D">
        <w:rPr>
          <w:b/>
        </w:rPr>
        <w:t>would</w:t>
      </w:r>
      <w:r w:rsidR="007872BB" w:rsidRPr="00FD33A4">
        <w:rPr>
          <w:b/>
        </w:rPr>
        <w:t xml:space="preserve"> they do</w:t>
      </w:r>
      <w:r w:rsidR="00195C37" w:rsidRPr="00FD33A4">
        <w:rPr>
          <w:b/>
        </w:rPr>
        <w:t>?</w:t>
      </w:r>
      <w:r w:rsidR="00903848" w:rsidRPr="00FD33A4">
        <w:rPr>
          <w:b/>
        </w:rPr>
        <w:t xml:space="preserve">  </w:t>
      </w:r>
    </w:p>
    <w:p w14:paraId="2C9EE59C" w14:textId="768213D2" w:rsidR="00AA066C" w:rsidRPr="00AA066C" w:rsidRDefault="00E04E6D" w:rsidP="00217ED4">
      <w:pPr>
        <w:ind w:left="720"/>
        <w:rPr>
          <w:b/>
        </w:rPr>
      </w:pPr>
      <w:r>
        <w:t xml:space="preserve">A:  </w:t>
      </w:r>
      <w:r w:rsidR="00D07B52">
        <w:t>Under the amended Bylaws, t</w:t>
      </w:r>
      <w:r>
        <w:t>he</w:t>
      </w:r>
      <w:r w:rsidR="00EF382C">
        <w:t xml:space="preserve"> </w:t>
      </w:r>
      <w:r>
        <w:t xml:space="preserve">Forum </w:t>
      </w:r>
      <w:r w:rsidR="00EF382C">
        <w:t>members</w:t>
      </w:r>
      <w:r w:rsidR="00195C37">
        <w:t xml:space="preserve"> would be the current CAB Forum members and any others that qualify</w:t>
      </w:r>
      <w:r w:rsidR="00D07B52">
        <w:t xml:space="preserve"> </w:t>
      </w:r>
      <w:r w:rsidR="00AA066C">
        <w:t xml:space="preserve">for membership </w:t>
      </w:r>
      <w:r w:rsidR="00D07B52">
        <w:t>under the Bylaws</w:t>
      </w:r>
      <w:r w:rsidR="00195C37">
        <w:t xml:space="preserve">. </w:t>
      </w:r>
      <w:r>
        <w:t xml:space="preserve">The Forum </w:t>
      </w:r>
      <w:r w:rsidR="00EF382C">
        <w:t>g</w:t>
      </w:r>
      <w:r w:rsidR="00195C37">
        <w:t xml:space="preserve">roup </w:t>
      </w:r>
      <w:r>
        <w:t xml:space="preserve">itself </w:t>
      </w:r>
      <w:r w:rsidR="00EF382C">
        <w:t xml:space="preserve">would </w:t>
      </w:r>
      <w:r w:rsidR="00D07B52">
        <w:t xml:space="preserve">continue to exist, and would </w:t>
      </w:r>
      <w:r w:rsidR="007872BB">
        <w:t>primarily</w:t>
      </w:r>
      <w:r w:rsidR="00EF382C">
        <w:t xml:space="preserve"> be</w:t>
      </w:r>
      <w:r w:rsidR="007872BB">
        <w:t xml:space="preserve"> </w:t>
      </w:r>
      <w:r w:rsidR="00195C37">
        <w:t>an administrative bod</w:t>
      </w:r>
      <w:r w:rsidR="0006485A">
        <w:t>y</w:t>
      </w:r>
      <w:r w:rsidR="009D1C54">
        <w:t xml:space="preserve">, where Members would vote on issues such as approval of new working group charters, election of officers, amendment of Bylaws and </w:t>
      </w:r>
      <w:r w:rsidR="00236DB8">
        <w:t xml:space="preserve">the </w:t>
      </w:r>
      <w:r w:rsidR="009D1C54">
        <w:t>IPR Policy, select</w:t>
      </w:r>
      <w:r w:rsidR="00B710E4">
        <w:t>ion of</w:t>
      </w:r>
      <w:r w:rsidR="009D1C54">
        <w:t xml:space="preserve"> venues for meetings, and </w:t>
      </w:r>
      <w:r w:rsidR="00B710E4">
        <w:t xml:space="preserve">also </w:t>
      </w:r>
      <w:r w:rsidR="009D1C54">
        <w:t>provide overall governance of the Forum.</w:t>
      </w:r>
      <w:r w:rsidR="0006485A">
        <w:t xml:space="preserve"> </w:t>
      </w:r>
    </w:p>
    <w:p w14:paraId="19AFF1D1" w14:textId="2C71DF5F" w:rsidR="009D1C54" w:rsidRPr="009D1C54" w:rsidRDefault="009D1C54" w:rsidP="009D1C54">
      <w:pPr>
        <w:rPr>
          <w:b/>
        </w:rPr>
      </w:pPr>
      <w:r w:rsidRPr="009D1C54">
        <w:rPr>
          <w:b/>
        </w:rPr>
        <w:t>Q</w:t>
      </w:r>
      <w:r w:rsidR="00D55074">
        <w:rPr>
          <w:b/>
        </w:rPr>
        <w:t>6</w:t>
      </w:r>
      <w:r w:rsidRPr="009D1C54">
        <w:rPr>
          <w:b/>
        </w:rPr>
        <w:t>.</w:t>
      </w:r>
      <w:r w:rsidRPr="009D1C54">
        <w:rPr>
          <w:b/>
        </w:rPr>
        <w:tab/>
        <w:t>Who would approve Working Group charters and guidelines?</w:t>
      </w:r>
    </w:p>
    <w:p w14:paraId="45FCF2B4" w14:textId="50007FEB" w:rsidR="00534BF9" w:rsidRDefault="009D1C54" w:rsidP="00210D9E">
      <w:pPr>
        <w:ind w:left="720"/>
      </w:pPr>
      <w:r>
        <w:t xml:space="preserve">A:  Under the proposed amended Bylaws, a </w:t>
      </w:r>
      <w:r w:rsidR="003305AE">
        <w:t>working g</w:t>
      </w:r>
      <w:r>
        <w:t xml:space="preserve">roup would complete a charter document and submit it </w:t>
      </w:r>
      <w:r w:rsidR="00AA066C">
        <w:t xml:space="preserve">by </w:t>
      </w:r>
      <w:r>
        <w:t>ballot to the Forum for approval.  There is a template charter document attached to the amended Bylaws.</w:t>
      </w:r>
      <w:r w:rsidR="003305AE">
        <w:t xml:space="preserve">  The proposed working g</w:t>
      </w:r>
      <w:r w:rsidR="00DD2734">
        <w:t>roup would include the voting/approval rules in for t</w:t>
      </w:r>
      <w:r>
        <w:t>heir charter.  Once the ballot</w:t>
      </w:r>
      <w:r w:rsidR="003305AE">
        <w:t xml:space="preserve"> and charter are approved</w:t>
      </w:r>
      <w:r w:rsidR="00E1000F">
        <w:t xml:space="preserve"> by the Forum</w:t>
      </w:r>
      <w:r w:rsidR="003305AE">
        <w:t>, the working g</w:t>
      </w:r>
      <w:r>
        <w:t>roup would be able to move forward to develop their guidelines.  Once the guideline</w:t>
      </w:r>
      <w:r w:rsidR="003305AE">
        <w:t>s are considered complete, the working g</w:t>
      </w:r>
      <w:r>
        <w:t xml:space="preserve">roup would submit them for approval </w:t>
      </w:r>
      <w:r w:rsidR="00AA066C">
        <w:rPr>
          <w:i/>
        </w:rPr>
        <w:t>within the working g</w:t>
      </w:r>
      <w:r w:rsidRPr="009D1C54">
        <w:rPr>
          <w:i/>
        </w:rPr>
        <w:t>roup</w:t>
      </w:r>
      <w:r>
        <w:rPr>
          <w:i/>
        </w:rPr>
        <w:t>,</w:t>
      </w:r>
      <w:r>
        <w:t xml:space="preserve"> according to the v</w:t>
      </w:r>
      <w:r w:rsidR="00AA066C">
        <w:t>oting process specified in the working g</w:t>
      </w:r>
      <w:r>
        <w:t xml:space="preserve">roup’s charter.  Additional approval at the Forum level would not be required. </w:t>
      </w:r>
    </w:p>
    <w:p w14:paraId="2FCB76E1" w14:textId="724503A0" w:rsidR="001A6BD6" w:rsidRDefault="00534BF9" w:rsidP="00534BF9">
      <w:pPr>
        <w:ind w:left="720" w:hanging="720"/>
      </w:pPr>
      <w:r w:rsidRPr="00534BF9">
        <w:rPr>
          <w:b/>
        </w:rPr>
        <w:lastRenderedPageBreak/>
        <w:t>Q</w:t>
      </w:r>
      <w:r w:rsidR="00D55074">
        <w:rPr>
          <w:b/>
        </w:rPr>
        <w:t>7</w:t>
      </w:r>
      <w:r w:rsidRPr="00534BF9">
        <w:rPr>
          <w:b/>
        </w:rPr>
        <w:t>.</w:t>
      </w:r>
      <w:r w:rsidRPr="00534BF9">
        <w:rPr>
          <w:b/>
        </w:rPr>
        <w:tab/>
        <w:t>How would voting work under the new governance model?</w:t>
      </w:r>
      <w:r>
        <w:tab/>
      </w:r>
    </w:p>
    <w:p w14:paraId="7B0ACD95" w14:textId="1EE911E4" w:rsidR="00EF382C" w:rsidRDefault="00534BF9" w:rsidP="00DD2734">
      <w:pPr>
        <w:ind w:left="720"/>
      </w:pPr>
      <w:r>
        <w:t xml:space="preserve">A:  </w:t>
      </w:r>
      <w:r w:rsidR="00AA066C">
        <w:t xml:space="preserve">The voting rules </w:t>
      </w:r>
      <w:r>
        <w:t xml:space="preserve">at the Forum level would stay the same as </w:t>
      </w:r>
      <w:r w:rsidR="00AA066C">
        <w:t xml:space="preserve">they are </w:t>
      </w:r>
      <w:r>
        <w:t>now.</w:t>
      </w:r>
      <w:r w:rsidRPr="00534BF9">
        <w:t xml:space="preserve"> </w:t>
      </w:r>
      <w:r>
        <w:t xml:space="preserve"> At the Forum level, Members would vote on primarily administrative issues, such as approval of new working group charters, election of officers, amendment of Bylaws and IPR Policy, select</w:t>
      </w:r>
      <w:r w:rsidR="00AA066C">
        <w:t>ion of</w:t>
      </w:r>
      <w:r>
        <w:t xml:space="preserve"> venues for meetings, and </w:t>
      </w:r>
      <w:r w:rsidR="00AA066C">
        <w:t xml:space="preserve">also </w:t>
      </w:r>
      <w:r>
        <w:t xml:space="preserve">provide overall governance of the Forum.   Each new working group would specify its own voting rules in its charter document.  Each working group would vote to approve its own guidelines according to the rules </w:t>
      </w:r>
      <w:r w:rsidR="00E67C54">
        <w:t xml:space="preserve">included </w:t>
      </w:r>
      <w:r>
        <w:t>in its charter.</w:t>
      </w:r>
    </w:p>
    <w:p w14:paraId="5E715483" w14:textId="48867DDA" w:rsidR="00534BF9" w:rsidRDefault="00A62C73" w:rsidP="00534BF9">
      <w:pPr>
        <w:ind w:left="720" w:hanging="720"/>
        <w:rPr>
          <w:b/>
        </w:rPr>
      </w:pPr>
      <w:r>
        <w:rPr>
          <w:b/>
        </w:rPr>
        <w:t>Q</w:t>
      </w:r>
      <w:r w:rsidR="00D55074">
        <w:rPr>
          <w:b/>
        </w:rPr>
        <w:t>8</w:t>
      </w:r>
      <w:r>
        <w:rPr>
          <w:b/>
        </w:rPr>
        <w:t>.</w:t>
      </w:r>
      <w:r>
        <w:rPr>
          <w:b/>
        </w:rPr>
        <w:tab/>
      </w:r>
      <w:r w:rsidR="00E04E6D">
        <w:rPr>
          <w:b/>
        </w:rPr>
        <w:t>Under the new structure, what would</w:t>
      </w:r>
      <w:r w:rsidR="00EF382C" w:rsidRPr="00FD33A4">
        <w:rPr>
          <w:b/>
        </w:rPr>
        <w:t xml:space="preserve"> happen to the </w:t>
      </w:r>
      <w:r w:rsidR="00E04E6D">
        <w:rPr>
          <w:b/>
        </w:rPr>
        <w:t xml:space="preserve">SSL/TLS </w:t>
      </w:r>
      <w:r w:rsidR="00236DB8">
        <w:rPr>
          <w:b/>
        </w:rPr>
        <w:t xml:space="preserve">server </w:t>
      </w:r>
      <w:r w:rsidR="00E04E6D">
        <w:rPr>
          <w:b/>
        </w:rPr>
        <w:t xml:space="preserve">certificate </w:t>
      </w:r>
      <w:r w:rsidR="00EF382C" w:rsidRPr="00FD33A4">
        <w:rPr>
          <w:b/>
        </w:rPr>
        <w:t xml:space="preserve">work </w:t>
      </w:r>
      <w:r w:rsidR="00236DB8">
        <w:rPr>
          <w:b/>
        </w:rPr>
        <w:t xml:space="preserve">(Baseline Requirements and EV Guidelines) </w:t>
      </w:r>
      <w:r w:rsidR="00EF382C" w:rsidRPr="00FD33A4">
        <w:rPr>
          <w:b/>
        </w:rPr>
        <w:t xml:space="preserve">the Forum is currently doing? </w:t>
      </w:r>
    </w:p>
    <w:p w14:paraId="4430FEC9" w14:textId="7B19E04A" w:rsidR="00EF382C" w:rsidRDefault="00BB4536" w:rsidP="00534BF9">
      <w:pPr>
        <w:ind w:left="720"/>
      </w:pPr>
      <w:r>
        <w:t xml:space="preserve">A:  </w:t>
      </w:r>
      <w:r w:rsidR="00EF382C">
        <w:t xml:space="preserve">The </w:t>
      </w:r>
      <w:r w:rsidR="00E04E6D">
        <w:t xml:space="preserve">current SSL/TLS certificate </w:t>
      </w:r>
      <w:r w:rsidR="00EF382C">
        <w:t xml:space="preserve">work </w:t>
      </w:r>
      <w:r w:rsidR="00E04E6D">
        <w:t xml:space="preserve">would </w:t>
      </w:r>
      <w:r w:rsidR="00EF382C">
        <w:t xml:space="preserve">be swept into </w:t>
      </w:r>
      <w:r w:rsidR="003305AE">
        <w:t>a new</w:t>
      </w:r>
      <w:r w:rsidR="00EF382C">
        <w:t xml:space="preserve"> </w:t>
      </w:r>
      <w:r w:rsidR="003305AE" w:rsidRPr="009B5172">
        <w:t xml:space="preserve">Server </w:t>
      </w:r>
      <w:r w:rsidR="00932625">
        <w:t xml:space="preserve">Certificate </w:t>
      </w:r>
      <w:r w:rsidR="00EF382C" w:rsidRPr="009B5172">
        <w:t xml:space="preserve">Working Group. All </w:t>
      </w:r>
      <w:r w:rsidR="00E04E6D" w:rsidRPr="009B5172">
        <w:t>then-</w:t>
      </w:r>
      <w:r w:rsidR="00EF382C" w:rsidRPr="009B5172">
        <w:t xml:space="preserve">existing </w:t>
      </w:r>
      <w:r w:rsidR="00E04E6D" w:rsidRPr="009B5172">
        <w:t xml:space="preserve">Forum </w:t>
      </w:r>
      <w:r w:rsidR="00EF382C" w:rsidRPr="009B5172">
        <w:t xml:space="preserve">members </w:t>
      </w:r>
      <w:r w:rsidR="00E04E6D" w:rsidRPr="009B5172">
        <w:t>would</w:t>
      </w:r>
      <w:r w:rsidR="00EF382C" w:rsidRPr="009B5172">
        <w:t xml:space="preserve"> </w:t>
      </w:r>
      <w:r w:rsidR="00E04E6D" w:rsidRPr="009B5172">
        <w:t xml:space="preserve">automatically </w:t>
      </w:r>
      <w:r w:rsidR="00EF382C" w:rsidRPr="009B5172">
        <w:t>become part of th</w:t>
      </w:r>
      <w:r w:rsidR="00E04E6D" w:rsidRPr="009B5172">
        <w:t>e</w:t>
      </w:r>
      <w:r w:rsidR="00EF382C" w:rsidRPr="009B5172">
        <w:t xml:space="preserve"> </w:t>
      </w:r>
      <w:r w:rsidR="00E04E6D" w:rsidRPr="009B5172">
        <w:t xml:space="preserve">Server </w:t>
      </w:r>
      <w:r w:rsidR="00932625">
        <w:t xml:space="preserve">Certificate </w:t>
      </w:r>
      <w:r w:rsidR="00EF382C" w:rsidRPr="009B5172">
        <w:t>Working Group. Th</w:t>
      </w:r>
      <w:r w:rsidR="00E04E6D" w:rsidRPr="009B5172">
        <w:t>e</w:t>
      </w:r>
      <w:r w:rsidR="00EF382C" w:rsidRPr="009B5172">
        <w:t xml:space="preserve"> </w:t>
      </w:r>
      <w:r w:rsidR="00E04E6D" w:rsidRPr="009B5172">
        <w:t>Server</w:t>
      </w:r>
      <w:r w:rsidR="00E04E6D">
        <w:t xml:space="preserve"> </w:t>
      </w:r>
      <w:r w:rsidR="00932625">
        <w:t xml:space="preserve">Certificate </w:t>
      </w:r>
      <w:r w:rsidR="00EF382C">
        <w:t xml:space="preserve">Working Group </w:t>
      </w:r>
      <w:r w:rsidR="00030A98">
        <w:t>would</w:t>
      </w:r>
      <w:r w:rsidR="00EF382C">
        <w:t xml:space="preserve"> </w:t>
      </w:r>
      <w:r w:rsidR="00E04E6D">
        <w:t xml:space="preserve">own and </w:t>
      </w:r>
      <w:r w:rsidR="00EF382C">
        <w:t>maintain the current Baseline Requirements for SSL/TLS certificates</w:t>
      </w:r>
      <w:r w:rsidR="00D45B76">
        <w:t xml:space="preserve"> and the EV Guidelines</w:t>
      </w:r>
      <w:r w:rsidR="00EF382C">
        <w:t xml:space="preserve">. </w:t>
      </w:r>
    </w:p>
    <w:p w14:paraId="4D3852BB" w14:textId="17109B63" w:rsidR="00932625" w:rsidRPr="00D55074" w:rsidRDefault="004B7808" w:rsidP="004B7808">
      <w:pPr>
        <w:ind w:left="720" w:hanging="720"/>
        <w:rPr>
          <w:b/>
        </w:rPr>
      </w:pPr>
      <w:r>
        <w:rPr>
          <w:b/>
        </w:rPr>
        <w:t>Q9.</w:t>
      </w:r>
      <w:r>
        <w:rPr>
          <w:b/>
        </w:rPr>
        <w:tab/>
      </w:r>
      <w:r w:rsidR="00932625" w:rsidRPr="00D55074">
        <w:rPr>
          <w:b/>
        </w:rPr>
        <w:t>What would happen to the EV Code Signing Guidelines?</w:t>
      </w:r>
    </w:p>
    <w:p w14:paraId="654D9152" w14:textId="472AAC6C" w:rsidR="00932625" w:rsidRPr="00534BF9" w:rsidRDefault="00932625" w:rsidP="00534BF9">
      <w:pPr>
        <w:ind w:left="720"/>
        <w:rPr>
          <w:b/>
        </w:rPr>
      </w:pPr>
      <w:r w:rsidRPr="004B7808">
        <w:t xml:space="preserve">A:  The EV Code Signing Guidelines </w:t>
      </w:r>
      <w:r w:rsidR="00092DC5" w:rsidRPr="00F03338">
        <w:t xml:space="preserve">would </w:t>
      </w:r>
      <w:r w:rsidR="00DD2734">
        <w:t xml:space="preserve">need to be adopted by a new working group formed under </w:t>
      </w:r>
      <w:r w:rsidR="004B7808" w:rsidRPr="00F03338">
        <w:t>Section 5.3.</w:t>
      </w:r>
      <w:r w:rsidR="00920DED">
        <w:t>1</w:t>
      </w:r>
      <w:r w:rsidR="00DD2734">
        <w:t xml:space="preserve"> (</w:t>
      </w:r>
      <w:r w:rsidR="00920DED">
        <w:t xml:space="preserve">Formation of Working Groups) </w:t>
      </w:r>
      <w:r w:rsidR="00092DC5" w:rsidRPr="00F03338">
        <w:t xml:space="preserve">of the </w:t>
      </w:r>
      <w:r w:rsidR="00012709">
        <w:t xml:space="preserve">amended </w:t>
      </w:r>
      <w:r w:rsidR="00092DC5" w:rsidRPr="00F03338">
        <w:t>Bylaws</w:t>
      </w:r>
      <w:r w:rsidR="00920DED">
        <w:t xml:space="preserve"> that includes the EV Guidelines in the scope of its charter</w:t>
      </w:r>
      <w:r w:rsidR="00092DC5" w:rsidRPr="00F03338">
        <w:t xml:space="preserve">.  </w:t>
      </w:r>
      <w:r w:rsidR="00920DED">
        <w:t xml:space="preserve">Once such </w:t>
      </w:r>
      <w:r w:rsidR="00920DED">
        <w:t xml:space="preserve">a working group is formed, work may continue on the EV Guidelines. </w:t>
      </w:r>
    </w:p>
    <w:p w14:paraId="738A83D4" w14:textId="7F88B148" w:rsidR="00B36E90" w:rsidRPr="00FD33A4" w:rsidRDefault="00A62C73" w:rsidP="00A62C73">
      <w:pPr>
        <w:rPr>
          <w:b/>
        </w:rPr>
      </w:pPr>
      <w:r>
        <w:rPr>
          <w:b/>
        </w:rPr>
        <w:t>Q</w:t>
      </w:r>
      <w:r w:rsidR="00CD206F">
        <w:rPr>
          <w:b/>
        </w:rPr>
        <w:t>10</w:t>
      </w:r>
      <w:r>
        <w:rPr>
          <w:b/>
        </w:rPr>
        <w:t>.</w:t>
      </w:r>
      <w:r>
        <w:rPr>
          <w:b/>
        </w:rPr>
        <w:tab/>
      </w:r>
      <w:r w:rsidR="00B36E90" w:rsidRPr="00FD33A4">
        <w:rPr>
          <w:b/>
        </w:rPr>
        <w:t xml:space="preserve">If a member wanted to start a </w:t>
      </w:r>
      <w:r w:rsidR="007872BB" w:rsidRPr="00FD33A4">
        <w:rPr>
          <w:b/>
        </w:rPr>
        <w:t xml:space="preserve">new </w:t>
      </w:r>
      <w:r w:rsidR="00B36E90" w:rsidRPr="00FD33A4">
        <w:rPr>
          <w:b/>
        </w:rPr>
        <w:t>working group, what would they need to do?</w:t>
      </w:r>
    </w:p>
    <w:p w14:paraId="23F05ED8" w14:textId="22940215" w:rsidR="00500EA7" w:rsidRDefault="00BB4536" w:rsidP="00534BF9">
      <w:pPr>
        <w:ind w:left="720"/>
      </w:pPr>
      <w:r>
        <w:t xml:space="preserve">A:  </w:t>
      </w:r>
      <w:r w:rsidR="00B36E90">
        <w:t>The proce</w:t>
      </w:r>
      <w:r>
        <w:t>ss</w:t>
      </w:r>
      <w:r w:rsidR="00B36E90">
        <w:t xml:space="preserve"> </w:t>
      </w:r>
      <w:r w:rsidR="003305AE">
        <w:t xml:space="preserve">to start a new working group </w:t>
      </w:r>
      <w:r>
        <w:t>is</w:t>
      </w:r>
      <w:r w:rsidR="00B36E90">
        <w:t xml:space="preserve"> outlined in </w:t>
      </w:r>
      <w:r w:rsidR="007872BB">
        <w:t>S</w:t>
      </w:r>
      <w:r w:rsidR="00B36E90">
        <w:t>ection 5.3</w:t>
      </w:r>
      <w:r w:rsidR="00632C15">
        <w:t>.1 (Formation of Working Groups)</w:t>
      </w:r>
      <w:r w:rsidR="00B36E90">
        <w:t xml:space="preserve"> of the </w:t>
      </w:r>
      <w:r w:rsidR="007872BB">
        <w:t>amended B</w:t>
      </w:r>
      <w:r w:rsidR="00B36E90">
        <w:t>ylaws</w:t>
      </w:r>
      <w:r w:rsidR="007872BB">
        <w:t>.  In summary, the proposer would fill out</w:t>
      </w:r>
      <w:r w:rsidR="00B36E90">
        <w:t xml:space="preserve"> the </w:t>
      </w:r>
      <w:r>
        <w:t>w</w:t>
      </w:r>
      <w:r w:rsidR="00B36E90">
        <w:t xml:space="preserve">orking </w:t>
      </w:r>
      <w:r>
        <w:t>g</w:t>
      </w:r>
      <w:r w:rsidR="00B36E90">
        <w:t xml:space="preserve">roup charter form, </w:t>
      </w:r>
      <w:r w:rsidR="007872BB">
        <w:t xml:space="preserve">and </w:t>
      </w:r>
      <w:r w:rsidR="00B36E90">
        <w:t xml:space="preserve">prepare a ballot </w:t>
      </w:r>
      <w:r w:rsidR="007872BB">
        <w:t xml:space="preserve">to propose </w:t>
      </w:r>
      <w:r>
        <w:t xml:space="preserve">the working group </w:t>
      </w:r>
      <w:r w:rsidR="007872BB">
        <w:t xml:space="preserve">to the Forum. </w:t>
      </w:r>
    </w:p>
    <w:p w14:paraId="7B1086C1" w14:textId="4CD104D4" w:rsidR="00500EA7" w:rsidRPr="00AA00EA" w:rsidRDefault="00A62C73" w:rsidP="00AA00EA">
      <w:pPr>
        <w:rPr>
          <w:b/>
        </w:rPr>
      </w:pPr>
      <w:r>
        <w:rPr>
          <w:b/>
        </w:rPr>
        <w:t>Q</w:t>
      </w:r>
      <w:r w:rsidR="00CD206F">
        <w:rPr>
          <w:b/>
        </w:rPr>
        <w:t>11</w:t>
      </w:r>
      <w:r>
        <w:rPr>
          <w:b/>
        </w:rPr>
        <w:t>.</w:t>
      </w:r>
      <w:r>
        <w:rPr>
          <w:b/>
        </w:rPr>
        <w:tab/>
      </w:r>
      <w:r w:rsidR="00500EA7" w:rsidRPr="00FD33A4">
        <w:rPr>
          <w:b/>
        </w:rPr>
        <w:t>Who c</w:t>
      </w:r>
      <w:r w:rsidR="00AA00EA">
        <w:rPr>
          <w:b/>
        </w:rPr>
        <w:t>ould</w:t>
      </w:r>
      <w:r w:rsidR="00500EA7" w:rsidRPr="00FD33A4">
        <w:rPr>
          <w:b/>
        </w:rPr>
        <w:t xml:space="preserve"> propose a working group?</w:t>
      </w:r>
    </w:p>
    <w:p w14:paraId="7E4032CF" w14:textId="46033D10" w:rsidR="00500EA7" w:rsidRDefault="00BB4536" w:rsidP="00AA00EA">
      <w:pPr>
        <w:pStyle w:val="ListParagraph"/>
      </w:pPr>
      <w:r>
        <w:t xml:space="preserve">A:  </w:t>
      </w:r>
      <w:r w:rsidR="007872BB">
        <w:t xml:space="preserve">Any Forum </w:t>
      </w:r>
      <w:r w:rsidR="003F0A34">
        <w:t>M</w:t>
      </w:r>
      <w:r w:rsidR="007872BB">
        <w:t xml:space="preserve">ember </w:t>
      </w:r>
      <w:r w:rsidR="00AA00EA">
        <w:t>could</w:t>
      </w:r>
      <w:r w:rsidR="007872BB">
        <w:t xml:space="preserve"> propose a w</w:t>
      </w:r>
      <w:r w:rsidR="00500EA7">
        <w:t>orking group</w:t>
      </w:r>
      <w:r w:rsidR="00515E41">
        <w:t xml:space="preserve"> in accordance with the process in the amended Bylaws</w:t>
      </w:r>
      <w:r w:rsidR="007872BB">
        <w:t>.</w:t>
      </w:r>
    </w:p>
    <w:p w14:paraId="7FEA292E" w14:textId="008C5204" w:rsidR="00500EA7" w:rsidRPr="00FD33A4" w:rsidRDefault="00A62C73" w:rsidP="00A62C73">
      <w:pPr>
        <w:rPr>
          <w:b/>
        </w:rPr>
      </w:pPr>
      <w:r>
        <w:rPr>
          <w:b/>
        </w:rPr>
        <w:t>Q</w:t>
      </w:r>
      <w:r w:rsidR="00CB7FB1">
        <w:rPr>
          <w:b/>
        </w:rPr>
        <w:t>1</w:t>
      </w:r>
      <w:r w:rsidR="00CD206F">
        <w:rPr>
          <w:b/>
        </w:rPr>
        <w:t>2</w:t>
      </w:r>
      <w:r>
        <w:rPr>
          <w:b/>
        </w:rPr>
        <w:t>.</w:t>
      </w:r>
      <w:r>
        <w:rPr>
          <w:b/>
        </w:rPr>
        <w:tab/>
      </w:r>
      <w:r w:rsidR="00500EA7" w:rsidRPr="00FD33A4">
        <w:rPr>
          <w:b/>
        </w:rPr>
        <w:t xml:space="preserve">Who </w:t>
      </w:r>
      <w:r w:rsidR="00AA00EA">
        <w:rPr>
          <w:b/>
        </w:rPr>
        <w:t xml:space="preserve">would be able to </w:t>
      </w:r>
      <w:r w:rsidR="00500EA7" w:rsidRPr="00FD33A4">
        <w:rPr>
          <w:b/>
        </w:rPr>
        <w:t xml:space="preserve">participate in </w:t>
      </w:r>
      <w:r w:rsidR="00BB4536">
        <w:rPr>
          <w:b/>
        </w:rPr>
        <w:t xml:space="preserve">a </w:t>
      </w:r>
      <w:r w:rsidR="00500EA7" w:rsidRPr="00FD33A4">
        <w:rPr>
          <w:b/>
        </w:rPr>
        <w:t>working group?</w:t>
      </w:r>
    </w:p>
    <w:p w14:paraId="553ABED3" w14:textId="37D66DDA" w:rsidR="00500EA7" w:rsidRDefault="00BB4536" w:rsidP="00500EA7">
      <w:pPr>
        <w:pStyle w:val="ListParagraph"/>
      </w:pPr>
      <w:r>
        <w:t xml:space="preserve">A.  </w:t>
      </w:r>
      <w:r w:rsidR="00500EA7">
        <w:t xml:space="preserve">Members, </w:t>
      </w:r>
      <w:r w:rsidR="00632C15">
        <w:t xml:space="preserve">Associate Members, and </w:t>
      </w:r>
      <w:r w:rsidR="00500EA7">
        <w:t xml:space="preserve">Interested Parties </w:t>
      </w:r>
      <w:r w:rsidR="007872BB">
        <w:t>are all eligible to participate in working groups</w:t>
      </w:r>
      <w:r w:rsidR="00500EA7">
        <w:t>.</w:t>
      </w:r>
    </w:p>
    <w:p w14:paraId="789CB25F" w14:textId="77777777" w:rsidR="00AA00EA" w:rsidRDefault="00AA00EA" w:rsidP="00500EA7">
      <w:pPr>
        <w:pStyle w:val="ListParagraph"/>
      </w:pPr>
    </w:p>
    <w:p w14:paraId="2C1F71FE" w14:textId="026C214E" w:rsidR="00AA00EA" w:rsidRPr="00AA00EA" w:rsidRDefault="00CB7FB1" w:rsidP="00AA00EA">
      <w:pPr>
        <w:pStyle w:val="ListParagraph"/>
        <w:ind w:left="0"/>
        <w:rPr>
          <w:b/>
        </w:rPr>
      </w:pPr>
      <w:r>
        <w:rPr>
          <w:b/>
        </w:rPr>
        <w:t>Q1</w:t>
      </w:r>
      <w:r w:rsidR="00CD206F">
        <w:rPr>
          <w:b/>
        </w:rPr>
        <w:t>3</w:t>
      </w:r>
      <w:r w:rsidR="00AA00EA" w:rsidRPr="00AA00EA">
        <w:rPr>
          <w:b/>
        </w:rPr>
        <w:t>.</w:t>
      </w:r>
      <w:r w:rsidR="00AA00EA" w:rsidRPr="00AA00EA">
        <w:rPr>
          <w:b/>
        </w:rPr>
        <w:tab/>
        <w:t>How would the IPR Policy change under the new model?</w:t>
      </w:r>
    </w:p>
    <w:p w14:paraId="32BFA3DC" w14:textId="277E7DAC" w:rsidR="00AA00EA" w:rsidRDefault="00AA00EA" w:rsidP="00AA00EA">
      <w:pPr>
        <w:pStyle w:val="ListParagraph"/>
      </w:pPr>
      <w:r>
        <w:t xml:space="preserve">A: The way the IPR Policy is </w:t>
      </w:r>
      <w:r w:rsidRPr="00534BF9">
        <w:rPr>
          <w:i/>
        </w:rPr>
        <w:t>currently</w:t>
      </w:r>
      <w:r>
        <w:t xml:space="preserve"> structured, </w:t>
      </w:r>
      <w:r w:rsidRPr="0080629A">
        <w:rPr>
          <w:i/>
        </w:rPr>
        <w:t>all</w:t>
      </w:r>
      <w:r>
        <w:t xml:space="preserve"> Members make royalty-free patent commitments to any Essential Claims related to any Final Guideline or Final Maintenance Guideline</w:t>
      </w:r>
      <w:r w:rsidR="00920DED">
        <w:t xml:space="preserve"> developed by the Forum</w:t>
      </w:r>
      <w:r>
        <w:t xml:space="preserve">, </w:t>
      </w:r>
      <w:r w:rsidRPr="0080629A">
        <w:rPr>
          <w:i/>
        </w:rPr>
        <w:t>even</w:t>
      </w:r>
      <w:r>
        <w:t xml:space="preserve"> if the Member did not participate in the development of those guidelines.  Under the </w:t>
      </w:r>
      <w:r w:rsidR="0080629A" w:rsidRPr="00534BF9">
        <w:rPr>
          <w:i/>
        </w:rPr>
        <w:t>amended</w:t>
      </w:r>
      <w:r w:rsidR="0080629A">
        <w:t xml:space="preserve"> IPR Policy, Members would </w:t>
      </w:r>
      <w:r w:rsidR="0080629A" w:rsidRPr="0080629A">
        <w:rPr>
          <w:i/>
        </w:rPr>
        <w:t>only</w:t>
      </w:r>
      <w:r w:rsidR="0080629A">
        <w:t xml:space="preserve"> make royalty-free patent commitments to any Essential Claims related to Final Guidelines and Final Mainten</w:t>
      </w:r>
      <w:r w:rsidR="003F0A34">
        <w:t>ance Guidelines developed by a working g</w:t>
      </w:r>
      <w:r w:rsidR="0080629A">
        <w:t xml:space="preserve">roup in which the Member </w:t>
      </w:r>
      <w:r w:rsidR="0080629A" w:rsidRPr="0080629A">
        <w:rPr>
          <w:i/>
        </w:rPr>
        <w:t>participates</w:t>
      </w:r>
      <w:r w:rsidR="0080629A">
        <w:t>.  This change will help address the concerns of some Members and prospective Memb</w:t>
      </w:r>
      <w:r w:rsidR="003F0A34">
        <w:t>ers that by adding working g</w:t>
      </w:r>
      <w:r w:rsidR="0080629A">
        <w:t xml:space="preserve">roups, the Forum may be expanding its scope and, </w:t>
      </w:r>
      <w:r w:rsidR="00534BF9">
        <w:t>therefore</w:t>
      </w:r>
      <w:r w:rsidR="0080629A">
        <w:t>,</w:t>
      </w:r>
      <w:r w:rsidR="00534BF9">
        <w:t xml:space="preserve"> the p</w:t>
      </w:r>
      <w:r w:rsidR="0080629A">
        <w:t xml:space="preserve">atent commitments of its Members.  Under the new model, Members </w:t>
      </w:r>
      <w:r w:rsidR="00534BF9">
        <w:t>can choose where to participate</w:t>
      </w:r>
      <w:r w:rsidR="0080629A">
        <w:t xml:space="preserve"> and</w:t>
      </w:r>
      <w:r w:rsidR="00534BF9">
        <w:t>, accordingly, where their patent commitments will be made.</w:t>
      </w:r>
      <w:r w:rsidR="0080629A">
        <w:t xml:space="preserve"> </w:t>
      </w:r>
    </w:p>
    <w:p w14:paraId="4D824EBD" w14:textId="77777777" w:rsidR="008F1DAB" w:rsidRDefault="008F1DAB" w:rsidP="00AA00EA">
      <w:pPr>
        <w:pStyle w:val="ListParagraph"/>
      </w:pPr>
    </w:p>
    <w:p w14:paraId="1B139409" w14:textId="4C2932D4" w:rsidR="008F1DAB" w:rsidRDefault="008F1DAB" w:rsidP="008F1DAB">
      <w:pPr>
        <w:pStyle w:val="ListParagraph"/>
        <w:ind w:left="0"/>
        <w:rPr>
          <w:b/>
        </w:rPr>
      </w:pPr>
      <w:r w:rsidRPr="008F1DAB">
        <w:rPr>
          <w:b/>
        </w:rPr>
        <w:lastRenderedPageBreak/>
        <w:t>Q1</w:t>
      </w:r>
      <w:r w:rsidR="00CD206F">
        <w:rPr>
          <w:b/>
        </w:rPr>
        <w:t>4</w:t>
      </w:r>
      <w:r w:rsidRPr="008F1DAB">
        <w:rPr>
          <w:b/>
        </w:rPr>
        <w:t>.</w:t>
      </w:r>
      <w:r w:rsidRPr="008F1DAB">
        <w:rPr>
          <w:b/>
        </w:rPr>
        <w:tab/>
        <w:t>When would the changes go into effect?</w:t>
      </w:r>
    </w:p>
    <w:p w14:paraId="33C8358B" w14:textId="02C55DEB" w:rsidR="008F1DAB" w:rsidRDefault="00D53E8F" w:rsidP="008F1DAB">
      <w:pPr>
        <w:pStyle w:val="ListParagraph"/>
      </w:pPr>
      <w:r w:rsidRPr="00D53E8F">
        <w:t xml:space="preserve">A:  </w:t>
      </w:r>
      <w:r>
        <w:t>The proposed amendments to the Bylaws and IPR Policy would become effective when the vote for approval is final.  The changes would not apply retroactively.  Any Draft Guidelines Ballots already in the</w:t>
      </w:r>
      <w:r w:rsidR="00920DED">
        <w:t>ir</w:t>
      </w:r>
      <w:r>
        <w:t xml:space="preserve"> Review Period when the amendments go into effect will comply with the versions of the IPR Policy and Bylaws in effect when the</w:t>
      </w:r>
      <w:r w:rsidR="00920DED">
        <w:t>ir respective</w:t>
      </w:r>
      <w:r>
        <w:t xml:space="preserve"> Review Period</w:t>
      </w:r>
      <w:r w:rsidR="00920DED">
        <w:t>s</w:t>
      </w:r>
      <w:r>
        <w:t xml:space="preserve"> began.</w:t>
      </w:r>
    </w:p>
    <w:p w14:paraId="05869159" w14:textId="77777777" w:rsidR="00D53E8F" w:rsidRDefault="00D53E8F" w:rsidP="008F1DAB">
      <w:pPr>
        <w:pStyle w:val="ListParagraph"/>
      </w:pPr>
    </w:p>
    <w:p w14:paraId="2D2531F9" w14:textId="42589C17" w:rsidR="00D53E8F" w:rsidRDefault="00D53E8F" w:rsidP="006C1ECE">
      <w:pPr>
        <w:pStyle w:val="ListParagraph"/>
        <w:ind w:hanging="720"/>
        <w:rPr>
          <w:b/>
        </w:rPr>
      </w:pPr>
      <w:r w:rsidRPr="006C1ECE">
        <w:rPr>
          <w:b/>
        </w:rPr>
        <w:t>Q1</w:t>
      </w:r>
      <w:r w:rsidR="00CD206F">
        <w:rPr>
          <w:b/>
        </w:rPr>
        <w:t>5</w:t>
      </w:r>
      <w:r w:rsidRPr="006C1ECE">
        <w:rPr>
          <w:b/>
        </w:rPr>
        <w:t>.</w:t>
      </w:r>
      <w:r w:rsidRPr="006C1ECE">
        <w:rPr>
          <w:b/>
        </w:rPr>
        <w:tab/>
        <w:t xml:space="preserve">What would happen to existing CAB Forum working groups, such as the Validation Working Group, </w:t>
      </w:r>
      <w:r w:rsidR="006C1ECE" w:rsidRPr="006C1ECE">
        <w:rPr>
          <w:b/>
        </w:rPr>
        <w:t>if the amendments to the IPR Policy and Bylaws are approved?</w:t>
      </w:r>
    </w:p>
    <w:p w14:paraId="56C0CF7B" w14:textId="5DE7BDE5" w:rsidR="003F0A34" w:rsidRDefault="00860516" w:rsidP="00860516">
      <w:pPr>
        <w:pStyle w:val="ListParagraph"/>
      </w:pPr>
      <w:r>
        <w:t xml:space="preserve">A:  Working groups that are already in existence when the amendments are approved would be allowed to continue operating </w:t>
      </w:r>
      <w:r w:rsidR="00920DED">
        <w:t xml:space="preserve">without an approved charter </w:t>
      </w:r>
      <w:r>
        <w:t xml:space="preserve">for up to 6 months.  For such working groups to continue beyond 6 months, they would </w:t>
      </w:r>
      <w:r w:rsidR="003F0A34">
        <w:t>need</w:t>
      </w:r>
      <w:r>
        <w:t xml:space="preserve"> to prepare a charter and have it approved pursuant to Section 5.3 of the Bylaws.  Otherwise, such groups would terminate at the end of 6 months.</w:t>
      </w:r>
    </w:p>
    <w:p w14:paraId="02550A7E" w14:textId="77777777" w:rsidR="003F0A34" w:rsidRDefault="003F0A34" w:rsidP="00860516">
      <w:pPr>
        <w:pStyle w:val="ListParagraph"/>
      </w:pPr>
    </w:p>
    <w:p w14:paraId="34AD2480" w14:textId="281193FA" w:rsidR="003F0A34" w:rsidRPr="003F0A34" w:rsidRDefault="003F0A34" w:rsidP="003F0A34">
      <w:pPr>
        <w:pStyle w:val="ListParagraph"/>
        <w:ind w:hanging="720"/>
        <w:rPr>
          <w:b/>
        </w:rPr>
      </w:pPr>
      <w:r w:rsidRPr="003F0A34">
        <w:rPr>
          <w:b/>
        </w:rPr>
        <w:t>Q1</w:t>
      </w:r>
      <w:r w:rsidR="00CD206F">
        <w:rPr>
          <w:b/>
        </w:rPr>
        <w:t>6</w:t>
      </w:r>
      <w:r w:rsidRPr="003F0A34">
        <w:rPr>
          <w:b/>
        </w:rPr>
        <w:t>.</w:t>
      </w:r>
      <w:r w:rsidRPr="003F0A34">
        <w:rPr>
          <w:b/>
        </w:rPr>
        <w:tab/>
        <w:t xml:space="preserve">What happens if </w:t>
      </w:r>
      <w:r w:rsidR="001A6BD6">
        <w:rPr>
          <w:b/>
        </w:rPr>
        <w:t>Ballot 206</w:t>
      </w:r>
      <w:r w:rsidRPr="003F0A34">
        <w:rPr>
          <w:b/>
        </w:rPr>
        <w:t xml:space="preserve"> doesn’t pass?</w:t>
      </w:r>
    </w:p>
    <w:p w14:paraId="6B79CB8E" w14:textId="47CB9C57" w:rsidR="0072047C" w:rsidRDefault="003F0A34" w:rsidP="00AD77FA">
      <w:pPr>
        <w:pStyle w:val="ListParagraph"/>
      </w:pPr>
      <w:r>
        <w:t xml:space="preserve">A:  </w:t>
      </w:r>
      <w:r w:rsidR="00217ED4">
        <w:t>The Governance Working Group has spent over a year on the amended IPR Policy and Bylaws, and has provided many opportunities to review the documents, ask questions, and provide comments and feedback.  Also, we’ve incorporated the comments and input from a variety of different members, which is why we have the list of changes described in Q2 above.  So, we certainly hope that the ballot will pass after this much time, discussion, and vetting.  However, i</w:t>
      </w:r>
      <w:r>
        <w:t>f Ballot</w:t>
      </w:r>
      <w:r w:rsidR="00860516">
        <w:t xml:space="preserve"> </w:t>
      </w:r>
      <w:r w:rsidR="001A6BD6">
        <w:t xml:space="preserve">206 doesn’t pass, the Bylaws and IPR Policy will not be amended, and none of the changes described in this document will be made. </w:t>
      </w:r>
      <w:r w:rsidR="00217ED4">
        <w:t xml:space="preserve">Given the time and effort that has gone into this ballot, it is doubtful that another effort to make these changes would follow immediately, which could affect some Forum membership decisions.  </w:t>
      </w:r>
    </w:p>
    <w:p w14:paraId="6939A2A0" w14:textId="77777777" w:rsidR="00217ED4" w:rsidRDefault="00217ED4" w:rsidP="00AD77FA">
      <w:pPr>
        <w:pStyle w:val="ListParagraph"/>
      </w:pPr>
    </w:p>
    <w:p w14:paraId="6320B8FA" w14:textId="3BA44CBC" w:rsidR="00217ED4" w:rsidRDefault="00217ED4" w:rsidP="00AD77FA">
      <w:pPr>
        <w:pStyle w:val="ListParagraph"/>
      </w:pPr>
      <w:r w:rsidRPr="00012709">
        <w:rPr>
          <w:b/>
        </w:rPr>
        <w:t>Additional questions?  Please let us know at governance@cabforum.org</w:t>
      </w:r>
      <w:r>
        <w:t>.</w:t>
      </w:r>
    </w:p>
    <w:sectPr w:rsidR="00217ED4" w:rsidSect="007720F6">
      <w:pgSz w:w="12240" w:h="15840"/>
      <w:pgMar w:top="1440" w:right="1080" w:bottom="1440" w:left="108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9E6C0CF" w16cid:durableId="1D873061"/>
  <w16cid:commentId w16cid:paraId="240EEAE9" w16cid:durableId="1DC7C3A7"/>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684B13"/>
    <w:multiLevelType w:val="hybridMultilevel"/>
    <w:tmpl w:val="ABFA49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535D68FD"/>
    <w:multiLevelType w:val="hybridMultilevel"/>
    <w:tmpl w:val="A70ABF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54975B50"/>
    <w:multiLevelType w:val="hybridMultilevel"/>
    <w:tmpl w:val="A6160D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5A57111B"/>
    <w:multiLevelType w:val="hybridMultilevel"/>
    <w:tmpl w:val="738406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activeWritingStyle w:appName="MSWord" w:lang="en-US" w:vendorID="64" w:dllVersion="6" w:nlCheck="1" w:checkStyle="0"/>
  <w:activeWritingStyle w:appName="MSWord" w:lang="en-US" w:vendorID="64" w:dllVersion="0" w:nlCheck="1" w:checkStyle="0"/>
  <w:activeWritingStyle w:appName="MSWord" w:lang="en-US" w:vendorID="64" w:dllVersion="131078" w:nlCheck="1" w:checkStyle="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F04"/>
    <w:rsid w:val="00012709"/>
    <w:rsid w:val="00030A98"/>
    <w:rsid w:val="00030D3D"/>
    <w:rsid w:val="0006485A"/>
    <w:rsid w:val="00092075"/>
    <w:rsid w:val="00092DC5"/>
    <w:rsid w:val="000D0AD4"/>
    <w:rsid w:val="000D4E5F"/>
    <w:rsid w:val="00125733"/>
    <w:rsid w:val="00166015"/>
    <w:rsid w:val="00195C37"/>
    <w:rsid w:val="001A6BD6"/>
    <w:rsid w:val="0020309A"/>
    <w:rsid w:val="00210D9E"/>
    <w:rsid w:val="00217ED4"/>
    <w:rsid w:val="00227ED6"/>
    <w:rsid w:val="00236DB8"/>
    <w:rsid w:val="002C6865"/>
    <w:rsid w:val="002D76EC"/>
    <w:rsid w:val="003305AE"/>
    <w:rsid w:val="0037336E"/>
    <w:rsid w:val="00383142"/>
    <w:rsid w:val="00396F04"/>
    <w:rsid w:val="003D0A3D"/>
    <w:rsid w:val="003D567E"/>
    <w:rsid w:val="003F0A34"/>
    <w:rsid w:val="004164B5"/>
    <w:rsid w:val="00443FD1"/>
    <w:rsid w:val="004B7808"/>
    <w:rsid w:val="004C74C2"/>
    <w:rsid w:val="004D7D2B"/>
    <w:rsid w:val="004E0BFD"/>
    <w:rsid w:val="00500EA7"/>
    <w:rsid w:val="00515E41"/>
    <w:rsid w:val="00531ECD"/>
    <w:rsid w:val="00534BF9"/>
    <w:rsid w:val="0058263F"/>
    <w:rsid w:val="005954A9"/>
    <w:rsid w:val="00597A32"/>
    <w:rsid w:val="005E2279"/>
    <w:rsid w:val="00632C15"/>
    <w:rsid w:val="00681956"/>
    <w:rsid w:val="006C1ECE"/>
    <w:rsid w:val="006D5013"/>
    <w:rsid w:val="0072047C"/>
    <w:rsid w:val="007720F6"/>
    <w:rsid w:val="007872BB"/>
    <w:rsid w:val="007B6848"/>
    <w:rsid w:val="0080629A"/>
    <w:rsid w:val="0081530C"/>
    <w:rsid w:val="00825422"/>
    <w:rsid w:val="00860516"/>
    <w:rsid w:val="008715DB"/>
    <w:rsid w:val="008C1DED"/>
    <w:rsid w:val="008F1DAB"/>
    <w:rsid w:val="00903848"/>
    <w:rsid w:val="00920DED"/>
    <w:rsid w:val="00932625"/>
    <w:rsid w:val="00945887"/>
    <w:rsid w:val="0095145F"/>
    <w:rsid w:val="009B5172"/>
    <w:rsid w:val="009D1C54"/>
    <w:rsid w:val="00A11D7F"/>
    <w:rsid w:val="00A26AA9"/>
    <w:rsid w:val="00A62B3F"/>
    <w:rsid w:val="00A62C73"/>
    <w:rsid w:val="00A66C6D"/>
    <w:rsid w:val="00A91E03"/>
    <w:rsid w:val="00AA00EA"/>
    <w:rsid w:val="00AA066C"/>
    <w:rsid w:val="00AD77FA"/>
    <w:rsid w:val="00AE6A1D"/>
    <w:rsid w:val="00AF0F3A"/>
    <w:rsid w:val="00B36E90"/>
    <w:rsid w:val="00B428D4"/>
    <w:rsid w:val="00B710E4"/>
    <w:rsid w:val="00BA2B1D"/>
    <w:rsid w:val="00BA2D86"/>
    <w:rsid w:val="00BB4536"/>
    <w:rsid w:val="00C44207"/>
    <w:rsid w:val="00C70FFA"/>
    <w:rsid w:val="00C75B3D"/>
    <w:rsid w:val="00C84FA9"/>
    <w:rsid w:val="00CB7FB1"/>
    <w:rsid w:val="00CD206F"/>
    <w:rsid w:val="00D07B52"/>
    <w:rsid w:val="00D20348"/>
    <w:rsid w:val="00D422AD"/>
    <w:rsid w:val="00D45B76"/>
    <w:rsid w:val="00D53E8F"/>
    <w:rsid w:val="00D55074"/>
    <w:rsid w:val="00D70187"/>
    <w:rsid w:val="00D94316"/>
    <w:rsid w:val="00DD2734"/>
    <w:rsid w:val="00E04E6D"/>
    <w:rsid w:val="00E05F04"/>
    <w:rsid w:val="00E1000F"/>
    <w:rsid w:val="00E67C54"/>
    <w:rsid w:val="00EA0828"/>
    <w:rsid w:val="00EA1220"/>
    <w:rsid w:val="00EA2168"/>
    <w:rsid w:val="00EC64B6"/>
    <w:rsid w:val="00EF382C"/>
    <w:rsid w:val="00F03338"/>
    <w:rsid w:val="00F34E37"/>
    <w:rsid w:val="00F658FE"/>
    <w:rsid w:val="00F87695"/>
    <w:rsid w:val="00FD273B"/>
    <w:rsid w:val="00FD33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01A54"/>
  <w15:chartTrackingRefBased/>
  <w15:docId w15:val="{8864D3A5-A240-4D98-89E5-57A0F3426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5F04"/>
    <w:pPr>
      <w:ind w:left="720"/>
      <w:contextualSpacing/>
    </w:pPr>
  </w:style>
  <w:style w:type="character" w:styleId="CommentReference">
    <w:name w:val="annotation reference"/>
    <w:basedOn w:val="DefaultParagraphFont"/>
    <w:uiPriority w:val="99"/>
    <w:semiHidden/>
    <w:unhideWhenUsed/>
    <w:rsid w:val="00166015"/>
    <w:rPr>
      <w:sz w:val="18"/>
      <w:szCs w:val="18"/>
    </w:rPr>
  </w:style>
  <w:style w:type="paragraph" w:styleId="CommentText">
    <w:name w:val="annotation text"/>
    <w:basedOn w:val="Normal"/>
    <w:link w:val="CommentTextChar"/>
    <w:uiPriority w:val="99"/>
    <w:semiHidden/>
    <w:unhideWhenUsed/>
    <w:rsid w:val="00166015"/>
    <w:pPr>
      <w:spacing w:line="240" w:lineRule="auto"/>
    </w:pPr>
    <w:rPr>
      <w:sz w:val="24"/>
      <w:szCs w:val="24"/>
    </w:rPr>
  </w:style>
  <w:style w:type="character" w:customStyle="1" w:styleId="CommentTextChar">
    <w:name w:val="Comment Text Char"/>
    <w:basedOn w:val="DefaultParagraphFont"/>
    <w:link w:val="CommentText"/>
    <w:uiPriority w:val="99"/>
    <w:semiHidden/>
    <w:rsid w:val="00166015"/>
    <w:rPr>
      <w:sz w:val="24"/>
      <w:szCs w:val="24"/>
    </w:rPr>
  </w:style>
  <w:style w:type="paragraph" w:styleId="CommentSubject">
    <w:name w:val="annotation subject"/>
    <w:basedOn w:val="CommentText"/>
    <w:next w:val="CommentText"/>
    <w:link w:val="CommentSubjectChar"/>
    <w:uiPriority w:val="99"/>
    <w:semiHidden/>
    <w:unhideWhenUsed/>
    <w:rsid w:val="00166015"/>
    <w:rPr>
      <w:b/>
      <w:bCs/>
      <w:sz w:val="20"/>
      <w:szCs w:val="20"/>
    </w:rPr>
  </w:style>
  <w:style w:type="character" w:customStyle="1" w:styleId="CommentSubjectChar">
    <w:name w:val="Comment Subject Char"/>
    <w:basedOn w:val="CommentTextChar"/>
    <w:link w:val="CommentSubject"/>
    <w:uiPriority w:val="99"/>
    <w:semiHidden/>
    <w:rsid w:val="00166015"/>
    <w:rPr>
      <w:b/>
      <w:bCs/>
      <w:sz w:val="20"/>
      <w:szCs w:val="20"/>
    </w:rPr>
  </w:style>
  <w:style w:type="paragraph" w:styleId="BalloonText">
    <w:name w:val="Balloon Text"/>
    <w:basedOn w:val="Normal"/>
    <w:link w:val="BalloonTextChar"/>
    <w:uiPriority w:val="99"/>
    <w:semiHidden/>
    <w:unhideWhenUsed/>
    <w:rsid w:val="00166015"/>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66015"/>
    <w:rPr>
      <w:rFonts w:ascii="Times New Roman" w:hAnsi="Times New Roman" w:cs="Times New Roman"/>
      <w:sz w:val="18"/>
      <w:szCs w:val="18"/>
    </w:rPr>
  </w:style>
  <w:style w:type="paragraph" w:styleId="Revision">
    <w:name w:val="Revision"/>
    <w:hidden/>
    <w:uiPriority w:val="99"/>
    <w:semiHidden/>
    <w:rsid w:val="00C4420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0" Type="http://schemas.microsoft.com/office/2016/09/relationships/commentsIds" Target="commentsId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4</Pages>
  <Words>1727</Words>
  <Characters>9844</Characters>
  <Application>Microsoft Macintosh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Symantec</Company>
  <LinksUpToDate>false</LinksUpToDate>
  <CharactersWithSpaces>11548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 Coclin</dc:creator>
  <cp:keywords/>
  <dc:description/>
  <cp:lastModifiedBy>Virginia Fournier</cp:lastModifiedBy>
  <cp:revision>3</cp:revision>
  <dcterms:created xsi:type="dcterms:W3CDTF">2017-12-20T23:49:00Z</dcterms:created>
  <dcterms:modified xsi:type="dcterms:W3CDTF">2017-12-21T00:24:00Z</dcterms:modified>
</cp:coreProperties>
</file>