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B58" w:rsidRPr="00472056" w:rsidRDefault="00703B58" w:rsidP="00703B58">
      <w:pPr>
        <w:spacing w:before="100" w:beforeAutospacing="1" w:after="100" w:afterAutospacing="1"/>
        <w:rPr>
          <w:color w:val="000000" w:themeColor="text1"/>
        </w:rPr>
      </w:pPr>
      <w:r w:rsidRPr="00472056">
        <w:rPr>
          <w:b/>
          <w:bCs/>
          <w:color w:val="000000" w:themeColor="text1"/>
        </w:rPr>
        <w:t xml:space="preserve">7.1.4.2.1. Subject Alternative Name Extension </w:t>
      </w:r>
    </w:p>
    <w:p w:rsidR="00703B58" w:rsidRPr="00472056" w:rsidRDefault="00703B58" w:rsidP="00703B58">
      <w:pPr>
        <w:spacing w:before="100" w:beforeAutospacing="1" w:after="100" w:afterAutospacing="1"/>
        <w:rPr>
          <w:color w:val="000000" w:themeColor="text1"/>
        </w:rPr>
      </w:pPr>
      <w:r w:rsidRPr="00472056">
        <w:rPr>
          <w:color w:val="000000" w:themeColor="text1"/>
        </w:rPr>
        <w:t xml:space="preserve">Certificate Field: </w:t>
      </w:r>
      <w:proofErr w:type="spellStart"/>
      <w:proofErr w:type="gramStart"/>
      <w:r w:rsidRPr="00472056">
        <w:rPr>
          <w:color w:val="000000" w:themeColor="text1"/>
        </w:rPr>
        <w:t>extensions:subjectAltName</w:t>
      </w:r>
      <w:proofErr w:type="spellEnd"/>
      <w:proofErr w:type="gramEnd"/>
      <w:r w:rsidRPr="00472056">
        <w:rPr>
          <w:color w:val="000000" w:themeColor="text1"/>
        </w:rPr>
        <w:t xml:space="preserve"> </w:t>
      </w:r>
    </w:p>
    <w:p w:rsidR="00703B58" w:rsidRPr="00472056" w:rsidRDefault="00703B58" w:rsidP="00703B58">
      <w:pPr>
        <w:spacing w:before="100" w:beforeAutospacing="1" w:after="100" w:afterAutospacing="1"/>
        <w:rPr>
          <w:color w:val="000000" w:themeColor="text1"/>
        </w:rPr>
      </w:pPr>
      <w:r w:rsidRPr="00472056">
        <w:rPr>
          <w:color w:val="000000" w:themeColor="text1"/>
        </w:rPr>
        <w:t xml:space="preserve">Required/Optional: Required </w:t>
      </w:r>
    </w:p>
    <w:p w:rsidR="00C81F76" w:rsidRDefault="00703B58" w:rsidP="00703B58">
      <w:pPr>
        <w:spacing w:before="100" w:beforeAutospacing="1" w:after="100" w:afterAutospacing="1"/>
        <w:rPr>
          <w:color w:val="000000" w:themeColor="text1"/>
        </w:rPr>
      </w:pPr>
      <w:r w:rsidRPr="00472056">
        <w:rPr>
          <w:color w:val="000000" w:themeColor="text1"/>
        </w:rPr>
        <w:t>Contents: This extension MUST contain at least one entry</w:t>
      </w:r>
      <w:r w:rsidR="00C81F76">
        <w:rPr>
          <w:color w:val="000000" w:themeColor="text1"/>
        </w:rPr>
        <w:t xml:space="preserve"> where each included </w:t>
      </w:r>
      <w:r w:rsidRPr="00472056">
        <w:rPr>
          <w:color w:val="000000" w:themeColor="text1"/>
        </w:rPr>
        <w:t xml:space="preserve">entry </w:t>
      </w:r>
      <w:r w:rsidR="00C81F76">
        <w:rPr>
          <w:color w:val="000000" w:themeColor="text1"/>
        </w:rPr>
        <w:t>is one of the following:</w:t>
      </w:r>
    </w:p>
    <w:p w:rsidR="00703B58" w:rsidRPr="00472056" w:rsidRDefault="00703B58" w:rsidP="00703B58">
      <w:pPr>
        <w:spacing w:before="100" w:beforeAutospacing="1" w:after="100" w:afterAutospacing="1"/>
        <w:rPr>
          <w:color w:val="000000" w:themeColor="text1"/>
        </w:rPr>
      </w:pPr>
      <w:r w:rsidRPr="00472056">
        <w:rPr>
          <w:b/>
          <w:bCs/>
          <w:color w:val="000000" w:themeColor="text1"/>
        </w:rPr>
        <w:t xml:space="preserve">7.1.4.2.1.1. </w:t>
      </w:r>
      <w:proofErr w:type="spellStart"/>
      <w:r w:rsidRPr="00472056">
        <w:rPr>
          <w:b/>
          <w:bCs/>
          <w:color w:val="000000" w:themeColor="text1"/>
        </w:rPr>
        <w:t>dNSName</w:t>
      </w:r>
      <w:proofErr w:type="spellEnd"/>
      <w:r w:rsidRPr="00472056">
        <w:rPr>
          <w:b/>
          <w:bCs/>
          <w:color w:val="000000" w:themeColor="text1"/>
        </w:rPr>
        <w:t xml:space="preserve"> </w:t>
      </w:r>
    </w:p>
    <w:p w:rsidR="001A5DC0" w:rsidRPr="00472056" w:rsidRDefault="00703B58" w:rsidP="001A5DC0">
      <w:pPr>
        <w:pStyle w:val="m-3045134859279020391msolistparagraph"/>
        <w:rPr>
          <w:color w:val="000000" w:themeColor="text1"/>
        </w:rPr>
      </w:pPr>
      <w:r w:rsidRPr="00472056">
        <w:rPr>
          <w:color w:val="000000" w:themeColor="text1"/>
        </w:rPr>
        <w:t xml:space="preserve">The </w:t>
      </w:r>
      <w:proofErr w:type="spellStart"/>
      <w:r w:rsidRPr="00472056">
        <w:rPr>
          <w:color w:val="000000" w:themeColor="text1"/>
        </w:rPr>
        <w:t>subjectAltName</w:t>
      </w:r>
      <w:proofErr w:type="spellEnd"/>
      <w:r w:rsidRPr="00472056">
        <w:rPr>
          <w:color w:val="000000" w:themeColor="text1"/>
        </w:rPr>
        <w:t xml:space="preserve"> </w:t>
      </w:r>
      <w:r w:rsidR="00C81F76">
        <w:rPr>
          <w:color w:val="000000" w:themeColor="text1"/>
        </w:rPr>
        <w:t xml:space="preserve">extension </w:t>
      </w:r>
      <w:r w:rsidRPr="00472056">
        <w:rPr>
          <w:color w:val="000000" w:themeColor="text1"/>
        </w:rPr>
        <w:t xml:space="preserve">MAY include one or more </w:t>
      </w:r>
      <w:proofErr w:type="spellStart"/>
      <w:r w:rsidRPr="00472056">
        <w:rPr>
          <w:color w:val="000000" w:themeColor="text1"/>
        </w:rPr>
        <w:t>dNSName</w:t>
      </w:r>
      <w:proofErr w:type="spellEnd"/>
      <w:r w:rsidRPr="00472056">
        <w:rPr>
          <w:color w:val="000000" w:themeColor="text1"/>
        </w:rPr>
        <w:t xml:space="preserve"> entries provided </w:t>
      </w:r>
      <w:r w:rsidR="001A5DC0" w:rsidRPr="00472056">
        <w:rPr>
          <w:color w:val="000000" w:themeColor="text1"/>
        </w:rPr>
        <w:t xml:space="preserve">each entry is </w:t>
      </w:r>
      <w:r w:rsidRPr="00472056">
        <w:rPr>
          <w:color w:val="000000" w:themeColor="text1"/>
        </w:rPr>
        <w:t>either a Fully</w:t>
      </w:r>
      <w:r w:rsidRPr="00472056">
        <w:rPr>
          <w:rFonts w:ascii="Cambria Math" w:hAnsi="Cambria Math" w:cs="Cambria Math"/>
          <w:color w:val="000000" w:themeColor="text1"/>
        </w:rPr>
        <w:t>‐</w:t>
      </w:r>
      <w:r w:rsidRPr="00472056">
        <w:rPr>
          <w:color w:val="000000" w:themeColor="text1"/>
        </w:rPr>
        <w:t>Qualified Domain Name</w:t>
      </w:r>
      <w:r w:rsidR="001A5DC0" w:rsidRPr="00472056">
        <w:rPr>
          <w:color w:val="000000" w:themeColor="text1"/>
        </w:rPr>
        <w:t xml:space="preserve"> or a Wildcard Domain Name. The CA MUST verify each Fully-Qualified Domain Name and Wildcard Domain Name</w:t>
      </w:r>
      <w:r w:rsidR="00C81F76">
        <w:rPr>
          <w:color w:val="000000" w:themeColor="text1"/>
        </w:rPr>
        <w:t xml:space="preserve"> entry</w:t>
      </w:r>
      <w:r w:rsidR="001A5DC0" w:rsidRPr="00472056">
        <w:rPr>
          <w:color w:val="000000" w:themeColor="text1"/>
        </w:rPr>
        <w:t xml:space="preserve"> in accordance with Section 3.2.2.4. </w:t>
      </w:r>
    </w:p>
    <w:p w:rsidR="001A5DC0" w:rsidRPr="00472056" w:rsidRDefault="001A5DC0" w:rsidP="001A5DC0">
      <w:pPr>
        <w:pStyle w:val="m-3045134859279020391msolistparagraph"/>
        <w:rPr>
          <w:color w:val="000000" w:themeColor="text1"/>
        </w:rPr>
      </w:pPr>
      <w:r w:rsidRPr="00472056">
        <w:rPr>
          <w:color w:val="000000" w:themeColor="text1"/>
        </w:rPr>
        <w:t>Except where the entry is an Internal Name using onion as the right</w:t>
      </w:r>
      <w:r w:rsidRPr="00472056">
        <w:rPr>
          <w:rFonts w:ascii="Cambria Math" w:hAnsi="Cambria Math" w:cs="Cambria Math"/>
          <w:color w:val="000000" w:themeColor="text1"/>
        </w:rPr>
        <w:t>‐</w:t>
      </w:r>
      <w:r w:rsidRPr="00472056">
        <w:rPr>
          <w:color w:val="000000" w:themeColor="text1"/>
        </w:rPr>
        <w:t xml:space="preserve">most label in an entry in the </w:t>
      </w:r>
      <w:proofErr w:type="spellStart"/>
      <w:r w:rsidRPr="00472056">
        <w:rPr>
          <w:color w:val="000000" w:themeColor="text1"/>
        </w:rPr>
        <w:t>subjectAltName</w:t>
      </w:r>
      <w:proofErr w:type="spellEnd"/>
      <w:r w:rsidRPr="00472056">
        <w:rPr>
          <w:color w:val="000000" w:themeColor="text1"/>
        </w:rPr>
        <w:t xml:space="preserve"> Extension or </w:t>
      </w:r>
      <w:proofErr w:type="spellStart"/>
      <w:r w:rsidRPr="00472056">
        <w:rPr>
          <w:color w:val="000000" w:themeColor="text1"/>
        </w:rPr>
        <w:t>commonName</w:t>
      </w:r>
      <w:proofErr w:type="spellEnd"/>
      <w:r w:rsidRPr="00472056">
        <w:rPr>
          <w:color w:val="000000" w:themeColor="text1"/>
        </w:rPr>
        <w:t xml:space="preserve"> field in accordance with Appendix F of the EV Guidelines, a </w:t>
      </w:r>
      <w:proofErr w:type="spellStart"/>
      <w:r w:rsidRPr="00472056">
        <w:rPr>
          <w:color w:val="000000" w:themeColor="text1"/>
        </w:rPr>
        <w:t>dNSName</w:t>
      </w:r>
      <w:proofErr w:type="spellEnd"/>
      <w:r w:rsidRPr="00472056">
        <w:rPr>
          <w:color w:val="000000" w:themeColor="text1"/>
        </w:rPr>
        <w:t xml:space="preserve"> entry MUST</w:t>
      </w:r>
      <w:r w:rsidR="00C81F76">
        <w:rPr>
          <w:color w:val="000000" w:themeColor="text1"/>
        </w:rPr>
        <w:t xml:space="preserve"> NOT</w:t>
      </w:r>
      <w:r w:rsidRPr="00472056">
        <w:rPr>
          <w:color w:val="000000" w:themeColor="text1"/>
        </w:rPr>
        <w:t xml:space="preserve"> contain an Internal Name.</w:t>
      </w:r>
    </w:p>
    <w:p w:rsidR="00703B58" w:rsidRPr="00472056" w:rsidRDefault="00703B58" w:rsidP="00703B58">
      <w:pPr>
        <w:spacing w:before="100" w:beforeAutospacing="1" w:after="100" w:afterAutospacing="1"/>
        <w:rPr>
          <w:b/>
          <w:bCs/>
          <w:color w:val="000000" w:themeColor="text1"/>
        </w:rPr>
      </w:pPr>
      <w:r w:rsidRPr="00472056">
        <w:rPr>
          <w:b/>
          <w:bCs/>
          <w:color w:val="000000" w:themeColor="text1"/>
        </w:rPr>
        <w:t xml:space="preserve">7.1.4.2.1.2. </w:t>
      </w:r>
      <w:proofErr w:type="spellStart"/>
      <w:r w:rsidRPr="00472056">
        <w:rPr>
          <w:b/>
          <w:bCs/>
          <w:color w:val="000000" w:themeColor="text1"/>
        </w:rPr>
        <w:t>iPAddress</w:t>
      </w:r>
      <w:proofErr w:type="spellEnd"/>
    </w:p>
    <w:p w:rsidR="001A5DC0" w:rsidRPr="00472056" w:rsidRDefault="00703B58" w:rsidP="00703B58">
      <w:pPr>
        <w:pStyle w:val="m-3045134859279020391msolistparagraph"/>
        <w:rPr>
          <w:color w:val="000000" w:themeColor="text1"/>
        </w:rPr>
      </w:pPr>
      <w:r w:rsidRPr="00472056">
        <w:rPr>
          <w:color w:val="000000" w:themeColor="text1"/>
        </w:rPr>
        <w:t xml:space="preserve">The </w:t>
      </w:r>
      <w:proofErr w:type="spellStart"/>
      <w:r w:rsidRPr="00472056">
        <w:rPr>
          <w:color w:val="000000" w:themeColor="text1"/>
        </w:rPr>
        <w:t>subjectAltName</w:t>
      </w:r>
      <w:proofErr w:type="spellEnd"/>
      <w:r w:rsidRPr="00472056">
        <w:rPr>
          <w:color w:val="000000" w:themeColor="text1"/>
        </w:rPr>
        <w:t xml:space="preserve"> MAY include one or more </w:t>
      </w:r>
      <w:proofErr w:type="spellStart"/>
      <w:r w:rsidRPr="00472056">
        <w:rPr>
          <w:color w:val="000000" w:themeColor="text1"/>
        </w:rPr>
        <w:t>iPAddress</w:t>
      </w:r>
      <w:proofErr w:type="spellEnd"/>
      <w:r w:rsidRPr="00472056">
        <w:rPr>
          <w:color w:val="000000" w:themeColor="text1"/>
        </w:rPr>
        <w:t xml:space="preserve"> entries provided each entry is an IP</w:t>
      </w:r>
      <w:r w:rsidR="001A5DC0" w:rsidRPr="00472056">
        <w:rPr>
          <w:color w:val="000000" w:themeColor="text1"/>
        </w:rPr>
        <w:t xml:space="preserve"> address verified in accordance with Section 3.2.2.5.</w:t>
      </w:r>
      <w:r w:rsidR="002B2E67">
        <w:rPr>
          <w:color w:val="000000" w:themeColor="text1"/>
        </w:rPr>
        <w:t xml:space="preserve"> The entry MUST NOT contain a Reserved IP Address.</w:t>
      </w:r>
    </w:p>
    <w:p w:rsidR="001A5DC0" w:rsidRPr="00472056" w:rsidRDefault="001A5DC0" w:rsidP="001A5DC0">
      <w:pPr>
        <w:spacing w:before="100" w:beforeAutospacing="1" w:after="100" w:afterAutospacing="1"/>
        <w:rPr>
          <w:b/>
          <w:bCs/>
          <w:color w:val="000000" w:themeColor="text1"/>
        </w:rPr>
      </w:pPr>
      <w:r w:rsidRPr="00472056">
        <w:rPr>
          <w:b/>
          <w:bCs/>
          <w:color w:val="000000" w:themeColor="text1"/>
        </w:rPr>
        <w:t>7.1.4.2.1.</w:t>
      </w:r>
      <w:r w:rsidR="005D7F32" w:rsidRPr="00472056">
        <w:rPr>
          <w:b/>
          <w:bCs/>
          <w:color w:val="000000" w:themeColor="text1"/>
        </w:rPr>
        <w:t>3</w:t>
      </w:r>
      <w:r w:rsidRPr="00472056">
        <w:rPr>
          <w:b/>
          <w:bCs/>
          <w:color w:val="000000" w:themeColor="text1"/>
        </w:rPr>
        <w:t>. rfc822Name</w:t>
      </w:r>
    </w:p>
    <w:p w:rsidR="005D7F32" w:rsidRPr="00472056" w:rsidRDefault="005D7F32" w:rsidP="005D7F32">
      <w:pPr>
        <w:pStyle w:val="m-3045134859279020391msolistparagraph"/>
        <w:rPr>
          <w:color w:val="000000" w:themeColor="text1"/>
        </w:rPr>
      </w:pPr>
      <w:r w:rsidRPr="00472056">
        <w:rPr>
          <w:color w:val="000000" w:themeColor="text1"/>
        </w:rPr>
        <w:t xml:space="preserve">The </w:t>
      </w:r>
      <w:proofErr w:type="spellStart"/>
      <w:r w:rsidRPr="00472056">
        <w:rPr>
          <w:color w:val="000000" w:themeColor="text1"/>
        </w:rPr>
        <w:t>subjectAltName</w:t>
      </w:r>
      <w:proofErr w:type="spellEnd"/>
      <w:r w:rsidRPr="00472056">
        <w:rPr>
          <w:color w:val="000000" w:themeColor="text1"/>
        </w:rPr>
        <w:t xml:space="preserve"> MAY include one or more rfc822Name entries provided each entry </w:t>
      </w:r>
      <w:r w:rsidR="00C81F76">
        <w:rPr>
          <w:color w:val="000000" w:themeColor="text1"/>
        </w:rPr>
        <w:t xml:space="preserve">is </w:t>
      </w:r>
      <w:r w:rsidRPr="00472056">
        <w:rPr>
          <w:color w:val="000000" w:themeColor="text1"/>
        </w:rPr>
        <w:t xml:space="preserve">an email address compliant with RFC5280. Prior to including an email address, the CA MUST take reasonable measures to verify that the entity submitting the request controls the email account associated with the email address referenced in the certificate </w:t>
      </w:r>
      <w:r w:rsidRPr="00472056">
        <w:rPr>
          <w:rStyle w:val="Emphasis"/>
          <w:i w:val="0"/>
          <w:color w:val="000000" w:themeColor="text1"/>
        </w:rPr>
        <w:t>or</w:t>
      </w:r>
      <w:r w:rsidRPr="00472056">
        <w:rPr>
          <w:i/>
          <w:color w:val="000000" w:themeColor="text1"/>
        </w:rPr>
        <w:t xml:space="preserve"> </w:t>
      </w:r>
      <w:r w:rsidRPr="00472056">
        <w:rPr>
          <w:color w:val="000000" w:themeColor="text1"/>
        </w:rPr>
        <w:t>has been authorized by the email account holder to act on the account holder’s behalf.</w:t>
      </w:r>
    </w:p>
    <w:p w:rsidR="001A5DC0" w:rsidRPr="00472056" w:rsidRDefault="001A5DC0" w:rsidP="001A5DC0">
      <w:pPr>
        <w:spacing w:before="100" w:beforeAutospacing="1" w:after="100" w:afterAutospacing="1"/>
        <w:rPr>
          <w:b/>
          <w:bCs/>
          <w:color w:val="000000" w:themeColor="text1"/>
        </w:rPr>
      </w:pPr>
      <w:r w:rsidRPr="00472056">
        <w:rPr>
          <w:b/>
          <w:bCs/>
          <w:color w:val="000000" w:themeColor="text1"/>
        </w:rPr>
        <w:t>7.1.4.2.1.</w:t>
      </w:r>
      <w:r w:rsidR="005D7F32" w:rsidRPr="00472056">
        <w:rPr>
          <w:b/>
          <w:bCs/>
          <w:color w:val="000000" w:themeColor="text1"/>
        </w:rPr>
        <w:t>4</w:t>
      </w:r>
      <w:r w:rsidRPr="00472056">
        <w:rPr>
          <w:b/>
          <w:bCs/>
          <w:color w:val="000000" w:themeColor="text1"/>
        </w:rPr>
        <w:t xml:space="preserve">. </w:t>
      </w:r>
      <w:proofErr w:type="spellStart"/>
      <w:r w:rsidRPr="00472056">
        <w:rPr>
          <w:b/>
          <w:bCs/>
          <w:color w:val="000000" w:themeColor="text1"/>
        </w:rPr>
        <w:t>otherName</w:t>
      </w:r>
      <w:proofErr w:type="spellEnd"/>
      <w:r w:rsidRPr="00472056">
        <w:rPr>
          <w:b/>
          <w:bCs/>
          <w:color w:val="000000" w:themeColor="text1"/>
        </w:rPr>
        <w:t xml:space="preserve"> with </w:t>
      </w:r>
      <w:proofErr w:type="spellStart"/>
      <w:r w:rsidRPr="00472056">
        <w:rPr>
          <w:b/>
          <w:bCs/>
          <w:color w:val="000000" w:themeColor="text1"/>
        </w:rPr>
        <w:t>SRVName</w:t>
      </w:r>
      <w:proofErr w:type="spellEnd"/>
      <w:r w:rsidRPr="00472056">
        <w:rPr>
          <w:b/>
          <w:bCs/>
          <w:color w:val="000000" w:themeColor="text1"/>
        </w:rPr>
        <w:t xml:space="preserve"> </w:t>
      </w:r>
      <w:proofErr w:type="gramStart"/>
      <w:r w:rsidR="0046792D">
        <w:rPr>
          <w:b/>
          <w:bCs/>
          <w:color w:val="000000" w:themeColor="text1"/>
        </w:rPr>
        <w:t>{ 1.3.6.1.5.5.7.0.18.8.7</w:t>
      </w:r>
      <w:proofErr w:type="gramEnd"/>
      <w:r w:rsidR="0046792D">
        <w:rPr>
          <w:b/>
          <w:bCs/>
          <w:color w:val="000000" w:themeColor="text1"/>
        </w:rPr>
        <w:t xml:space="preserve"> } </w:t>
      </w:r>
      <w:r w:rsidRPr="00472056">
        <w:rPr>
          <w:b/>
          <w:bCs/>
          <w:color w:val="000000" w:themeColor="text1"/>
        </w:rPr>
        <w:t>type-id</w:t>
      </w:r>
    </w:p>
    <w:p w:rsidR="001A5DC0" w:rsidRPr="00472056" w:rsidRDefault="001A5DC0" w:rsidP="001A5DC0">
      <w:pPr>
        <w:pStyle w:val="m-3045134859279020391msolistparagraph"/>
        <w:rPr>
          <w:color w:val="000000" w:themeColor="text1"/>
        </w:rPr>
      </w:pPr>
      <w:r w:rsidRPr="00472056">
        <w:rPr>
          <w:color w:val="000000" w:themeColor="text1"/>
        </w:rPr>
        <w:t xml:space="preserve">The </w:t>
      </w:r>
      <w:proofErr w:type="spellStart"/>
      <w:r w:rsidRPr="00472056">
        <w:rPr>
          <w:color w:val="000000" w:themeColor="text1"/>
        </w:rPr>
        <w:t>subjectAltName</w:t>
      </w:r>
      <w:proofErr w:type="spellEnd"/>
      <w:r w:rsidRPr="00472056">
        <w:rPr>
          <w:color w:val="000000" w:themeColor="text1"/>
        </w:rPr>
        <w:t xml:space="preserve"> MAY include</w:t>
      </w:r>
      <w:r w:rsidR="005D7F32" w:rsidRPr="00472056">
        <w:rPr>
          <w:color w:val="000000" w:themeColor="text1"/>
        </w:rPr>
        <w:t xml:space="preserve"> one or more</w:t>
      </w:r>
      <w:r w:rsidRPr="00472056">
        <w:rPr>
          <w:color w:val="000000" w:themeColor="text1"/>
        </w:rPr>
        <w:t xml:space="preserve"> </w:t>
      </w:r>
      <w:proofErr w:type="spellStart"/>
      <w:r w:rsidRPr="00472056">
        <w:rPr>
          <w:color w:val="000000" w:themeColor="text1"/>
        </w:rPr>
        <w:t>SRVN</w:t>
      </w:r>
      <w:r w:rsidR="005D7F32" w:rsidRPr="00472056">
        <w:rPr>
          <w:color w:val="000000" w:themeColor="text1"/>
        </w:rPr>
        <w:t>a</w:t>
      </w:r>
      <w:r w:rsidRPr="00472056">
        <w:rPr>
          <w:color w:val="000000" w:themeColor="text1"/>
        </w:rPr>
        <w:t>mes</w:t>
      </w:r>
      <w:proofErr w:type="spellEnd"/>
      <w:r w:rsidRPr="00472056">
        <w:rPr>
          <w:color w:val="000000" w:themeColor="text1"/>
        </w:rPr>
        <w:t xml:space="preserve"> (as defined in RFC4986) as an </w:t>
      </w:r>
      <w:proofErr w:type="spellStart"/>
      <w:r w:rsidRPr="00472056">
        <w:rPr>
          <w:color w:val="000000" w:themeColor="text1"/>
        </w:rPr>
        <w:t>otherName</w:t>
      </w:r>
      <w:proofErr w:type="spellEnd"/>
      <w:r w:rsidRPr="00472056">
        <w:rPr>
          <w:color w:val="000000" w:themeColor="text1"/>
        </w:rPr>
        <w:t xml:space="preserve"> entry with the </w:t>
      </w:r>
      <w:proofErr w:type="spellStart"/>
      <w:r w:rsidRPr="00472056">
        <w:rPr>
          <w:color w:val="000000" w:themeColor="text1"/>
        </w:rPr>
        <w:t>SRVName</w:t>
      </w:r>
      <w:proofErr w:type="spellEnd"/>
      <w:r w:rsidRPr="00472056">
        <w:rPr>
          <w:color w:val="000000" w:themeColor="text1"/>
        </w:rPr>
        <w:t xml:space="preserve"> type-id. The CA MUST verify the name portion of the entry in accordance with Section 3.2.2.4. </w:t>
      </w:r>
      <w:proofErr w:type="spellStart"/>
      <w:r w:rsidRPr="00472056">
        <w:rPr>
          <w:color w:val="000000" w:themeColor="text1"/>
        </w:rPr>
        <w:t>SRVName</w:t>
      </w:r>
      <w:proofErr w:type="spellEnd"/>
      <w:r w:rsidRPr="00472056">
        <w:rPr>
          <w:color w:val="000000" w:themeColor="text1"/>
        </w:rPr>
        <w:t xml:space="preserve"> entries MUST NOT contain Wildcard Domain Names. If a Technically Constrained Subordinate CA Certificate includes a </w:t>
      </w:r>
      <w:proofErr w:type="spellStart"/>
      <w:r w:rsidRPr="00472056">
        <w:rPr>
          <w:color w:val="000000" w:themeColor="text1"/>
        </w:rPr>
        <w:t>dNSN</w:t>
      </w:r>
      <w:r w:rsidR="00EC7761">
        <w:rPr>
          <w:color w:val="000000" w:themeColor="text1"/>
        </w:rPr>
        <w:t>a</w:t>
      </w:r>
      <w:r w:rsidRPr="00472056">
        <w:rPr>
          <w:color w:val="000000" w:themeColor="text1"/>
        </w:rPr>
        <w:t>me</w:t>
      </w:r>
      <w:proofErr w:type="spellEnd"/>
      <w:r w:rsidRPr="00472056">
        <w:rPr>
          <w:color w:val="000000" w:themeColor="text1"/>
        </w:rPr>
        <w:t xml:space="preserve"> constraint but does not have a </w:t>
      </w:r>
      <w:r w:rsidR="00C81F76">
        <w:rPr>
          <w:color w:val="000000" w:themeColor="text1"/>
        </w:rPr>
        <w:t xml:space="preserve">technical </w:t>
      </w:r>
      <w:r w:rsidRPr="00472056">
        <w:rPr>
          <w:color w:val="000000" w:themeColor="text1"/>
        </w:rPr>
        <w:t>constraint</w:t>
      </w:r>
      <w:r w:rsidR="00C81F76">
        <w:rPr>
          <w:color w:val="000000" w:themeColor="text1"/>
        </w:rPr>
        <w:t xml:space="preserve"> </w:t>
      </w:r>
      <w:r w:rsidRPr="00472056">
        <w:rPr>
          <w:color w:val="000000" w:themeColor="text1"/>
        </w:rPr>
        <w:t xml:space="preserve">for </w:t>
      </w:r>
      <w:proofErr w:type="spellStart"/>
      <w:r w:rsidRPr="00472056">
        <w:rPr>
          <w:color w:val="000000" w:themeColor="text1"/>
        </w:rPr>
        <w:t>SRVNames</w:t>
      </w:r>
      <w:proofErr w:type="spellEnd"/>
      <w:r w:rsidRPr="00472056">
        <w:rPr>
          <w:color w:val="000000" w:themeColor="text1"/>
        </w:rPr>
        <w:t xml:space="preserve">, the CA MUST NOT issue certificates containing </w:t>
      </w:r>
      <w:proofErr w:type="spellStart"/>
      <w:r w:rsidRPr="00472056">
        <w:rPr>
          <w:color w:val="000000" w:themeColor="text1"/>
        </w:rPr>
        <w:t>SRVNames</w:t>
      </w:r>
      <w:proofErr w:type="spellEnd"/>
      <w:r w:rsidR="00EC7761">
        <w:rPr>
          <w:color w:val="000000" w:themeColor="text1"/>
        </w:rPr>
        <w:t xml:space="preserve"> from the </w:t>
      </w:r>
      <w:r w:rsidR="00EC7761" w:rsidRPr="00472056">
        <w:rPr>
          <w:color w:val="000000" w:themeColor="text1"/>
        </w:rPr>
        <w:t>Technically Constrained Subordinate CA Certificate</w:t>
      </w:r>
      <w:r w:rsidRPr="00472056">
        <w:rPr>
          <w:color w:val="000000" w:themeColor="text1"/>
        </w:rPr>
        <w:t>.</w:t>
      </w:r>
      <w:r w:rsidR="00C81F76">
        <w:rPr>
          <w:color w:val="000000" w:themeColor="text1"/>
        </w:rPr>
        <w:t xml:space="preserve"> A</w:t>
      </w:r>
      <w:r w:rsidR="00C81F76" w:rsidRPr="00472056">
        <w:rPr>
          <w:color w:val="000000" w:themeColor="text1"/>
        </w:rPr>
        <w:t xml:space="preserve"> Technically Constrained Subordinate CA Certificate </w:t>
      </w:r>
      <w:r w:rsidR="00C81F76">
        <w:rPr>
          <w:color w:val="000000" w:themeColor="text1"/>
        </w:rPr>
        <w:t xml:space="preserve">that includes </w:t>
      </w:r>
      <w:r w:rsidR="00C81F76" w:rsidRPr="00472056">
        <w:rPr>
          <w:color w:val="000000" w:themeColor="text1"/>
        </w:rPr>
        <w:t xml:space="preserve">a </w:t>
      </w:r>
      <w:r w:rsidR="00C81F76">
        <w:rPr>
          <w:color w:val="000000" w:themeColor="text1"/>
        </w:rPr>
        <w:t xml:space="preserve">technical </w:t>
      </w:r>
      <w:r w:rsidR="00C81F76" w:rsidRPr="00472056">
        <w:rPr>
          <w:color w:val="000000" w:themeColor="text1"/>
        </w:rPr>
        <w:t>constraint</w:t>
      </w:r>
      <w:r w:rsidR="00C81F76">
        <w:rPr>
          <w:color w:val="000000" w:themeColor="text1"/>
        </w:rPr>
        <w:t xml:space="preserve"> </w:t>
      </w:r>
      <w:r w:rsidR="00C81F76" w:rsidRPr="00472056">
        <w:rPr>
          <w:color w:val="000000" w:themeColor="text1"/>
        </w:rPr>
        <w:t xml:space="preserve">for </w:t>
      </w:r>
      <w:proofErr w:type="spellStart"/>
      <w:r w:rsidR="00C81F76" w:rsidRPr="00472056">
        <w:rPr>
          <w:color w:val="000000" w:themeColor="text1"/>
        </w:rPr>
        <w:t>SRVNames</w:t>
      </w:r>
      <w:proofErr w:type="spellEnd"/>
      <w:r w:rsidR="00C81F76">
        <w:rPr>
          <w:color w:val="000000" w:themeColor="text1"/>
        </w:rPr>
        <w:t xml:space="preserve"> MUST include permitted name subtrees and MAY include excluded name subtrees.</w:t>
      </w:r>
    </w:p>
    <w:p w:rsidR="001A5DC0" w:rsidRPr="00472056" w:rsidRDefault="001A5DC0" w:rsidP="001A5DC0">
      <w:pPr>
        <w:spacing w:before="100" w:beforeAutospacing="1" w:after="100" w:afterAutospacing="1"/>
        <w:rPr>
          <w:b/>
          <w:bCs/>
          <w:color w:val="000000" w:themeColor="text1"/>
        </w:rPr>
      </w:pPr>
      <w:r w:rsidRPr="00472056">
        <w:rPr>
          <w:b/>
          <w:bCs/>
          <w:color w:val="000000" w:themeColor="text1"/>
        </w:rPr>
        <w:t>7.1.4.2.1.</w:t>
      </w:r>
      <w:r w:rsidR="005D7F32" w:rsidRPr="00472056">
        <w:rPr>
          <w:b/>
          <w:bCs/>
          <w:color w:val="000000" w:themeColor="text1"/>
        </w:rPr>
        <w:t>5</w:t>
      </w:r>
      <w:r w:rsidRPr="00472056">
        <w:rPr>
          <w:b/>
          <w:bCs/>
          <w:color w:val="000000" w:themeColor="text1"/>
        </w:rPr>
        <w:t xml:space="preserve">. </w:t>
      </w:r>
      <w:proofErr w:type="spellStart"/>
      <w:r w:rsidRPr="00472056">
        <w:rPr>
          <w:b/>
          <w:bCs/>
          <w:color w:val="000000" w:themeColor="text1"/>
        </w:rPr>
        <w:t>otherName</w:t>
      </w:r>
      <w:proofErr w:type="spellEnd"/>
      <w:r w:rsidRPr="00472056">
        <w:rPr>
          <w:b/>
          <w:bCs/>
          <w:color w:val="000000" w:themeColor="text1"/>
        </w:rPr>
        <w:t xml:space="preserve"> with id-</w:t>
      </w:r>
      <w:proofErr w:type="spellStart"/>
      <w:r w:rsidRPr="00472056">
        <w:rPr>
          <w:b/>
          <w:bCs/>
          <w:color w:val="000000" w:themeColor="text1"/>
        </w:rPr>
        <w:t>wfa</w:t>
      </w:r>
      <w:proofErr w:type="spellEnd"/>
      <w:r w:rsidRPr="00472056">
        <w:rPr>
          <w:b/>
          <w:bCs/>
          <w:color w:val="000000" w:themeColor="text1"/>
        </w:rPr>
        <w:t>-hotspot-</w:t>
      </w:r>
      <w:proofErr w:type="spellStart"/>
      <w:r w:rsidRPr="00472056">
        <w:rPr>
          <w:b/>
          <w:bCs/>
          <w:color w:val="000000" w:themeColor="text1"/>
        </w:rPr>
        <w:t>friendlyName</w:t>
      </w:r>
      <w:proofErr w:type="spellEnd"/>
      <w:r w:rsidRPr="00472056">
        <w:rPr>
          <w:b/>
          <w:bCs/>
          <w:color w:val="000000" w:themeColor="text1"/>
        </w:rPr>
        <w:t xml:space="preserve"> </w:t>
      </w:r>
      <w:proofErr w:type="gramStart"/>
      <w:r w:rsidRPr="00472056">
        <w:rPr>
          <w:b/>
          <w:bCs/>
          <w:color w:val="000000" w:themeColor="text1"/>
        </w:rPr>
        <w:t>{ 1.3.6.1.4.1.408</w:t>
      </w:r>
      <w:bookmarkStart w:id="0" w:name="_GoBack"/>
      <w:bookmarkEnd w:id="0"/>
      <w:r w:rsidRPr="00472056">
        <w:rPr>
          <w:b/>
          <w:bCs/>
          <w:color w:val="000000" w:themeColor="text1"/>
        </w:rPr>
        <w:t>08.1.1.1</w:t>
      </w:r>
      <w:proofErr w:type="gramEnd"/>
      <w:r w:rsidRPr="00472056">
        <w:rPr>
          <w:b/>
          <w:bCs/>
          <w:color w:val="000000" w:themeColor="text1"/>
        </w:rPr>
        <w:t xml:space="preserve"> } type-id</w:t>
      </w:r>
    </w:p>
    <w:p w:rsidR="005D7F32" w:rsidRPr="00472056" w:rsidRDefault="005D7F32" w:rsidP="005D7F32">
      <w:pPr>
        <w:pStyle w:val="m-3045134859279020391msolistparagraph"/>
        <w:rPr>
          <w:color w:val="000000" w:themeColor="text1"/>
        </w:rPr>
      </w:pPr>
      <w:r w:rsidRPr="00472056">
        <w:rPr>
          <w:color w:val="000000" w:themeColor="text1"/>
        </w:rPr>
        <w:lastRenderedPageBreak/>
        <w:t xml:space="preserve">The </w:t>
      </w:r>
      <w:proofErr w:type="spellStart"/>
      <w:r w:rsidRPr="00472056">
        <w:rPr>
          <w:color w:val="000000" w:themeColor="text1"/>
        </w:rPr>
        <w:t>subjectAltName</w:t>
      </w:r>
      <w:proofErr w:type="spellEnd"/>
      <w:r w:rsidRPr="00472056">
        <w:rPr>
          <w:color w:val="000000" w:themeColor="text1"/>
        </w:rPr>
        <w:t xml:space="preserve"> MAY include one or more entries of the id-</w:t>
      </w:r>
      <w:proofErr w:type="spellStart"/>
      <w:r w:rsidRPr="00472056">
        <w:rPr>
          <w:color w:val="000000" w:themeColor="text1"/>
        </w:rPr>
        <w:t>wfa</w:t>
      </w:r>
      <w:proofErr w:type="spellEnd"/>
      <w:r w:rsidRPr="00472056">
        <w:rPr>
          <w:color w:val="000000" w:themeColor="text1"/>
        </w:rPr>
        <w:t>-hotspot-</w:t>
      </w:r>
      <w:proofErr w:type="spellStart"/>
      <w:r w:rsidRPr="00472056">
        <w:rPr>
          <w:color w:val="000000" w:themeColor="text1"/>
        </w:rPr>
        <w:t>friendlyName</w:t>
      </w:r>
      <w:proofErr w:type="spellEnd"/>
      <w:r w:rsidRPr="00472056">
        <w:rPr>
          <w:color w:val="000000" w:themeColor="text1"/>
        </w:rPr>
        <w:t xml:space="preserve"> type-id. The CA MAY only include id-</w:t>
      </w:r>
      <w:proofErr w:type="spellStart"/>
      <w:r w:rsidRPr="00472056">
        <w:rPr>
          <w:color w:val="000000" w:themeColor="text1"/>
        </w:rPr>
        <w:t>wfa</w:t>
      </w:r>
      <w:proofErr w:type="spellEnd"/>
      <w:r w:rsidRPr="00472056">
        <w:rPr>
          <w:color w:val="000000" w:themeColor="text1"/>
        </w:rPr>
        <w:t>-</w:t>
      </w:r>
      <w:proofErr w:type="spellStart"/>
      <w:r w:rsidRPr="00472056">
        <w:rPr>
          <w:color w:val="000000" w:themeColor="text1"/>
        </w:rPr>
        <w:t>hotpost-friendlyName</w:t>
      </w:r>
      <w:proofErr w:type="spellEnd"/>
      <w:r w:rsidRPr="00472056">
        <w:rPr>
          <w:color w:val="000000" w:themeColor="text1"/>
        </w:rPr>
        <w:t xml:space="preserve"> entries </w:t>
      </w:r>
      <w:r w:rsidR="00472056" w:rsidRPr="00472056">
        <w:rPr>
          <w:color w:val="000000" w:themeColor="text1"/>
        </w:rPr>
        <w:t>compliant</w:t>
      </w:r>
      <w:r w:rsidRPr="00472056">
        <w:rPr>
          <w:color w:val="000000" w:themeColor="text1"/>
        </w:rPr>
        <w:t xml:space="preserve"> with the </w:t>
      </w:r>
      <w:r w:rsidR="00472056" w:rsidRPr="00472056">
        <w:rPr>
          <w:color w:val="000000" w:themeColor="text1"/>
        </w:rPr>
        <w:t>Hotspot OSU Certificate Policy as officially published by the Wi-Fi Alliance at</w:t>
      </w:r>
      <w:r w:rsidRPr="00472056">
        <w:rPr>
          <w:color w:val="000000" w:themeColor="text1"/>
        </w:rPr>
        <w:t xml:space="preserve"> </w:t>
      </w:r>
      <w:hyperlink r:id="rId5" w:history="1">
        <w:r w:rsidRPr="00472056">
          <w:rPr>
            <w:rStyle w:val="Hyperlink"/>
            <w:color w:val="000000" w:themeColor="text1"/>
          </w:rPr>
          <w:t>https://www.wi-fi.org</w:t>
        </w:r>
      </w:hyperlink>
      <w:r w:rsidR="00472056" w:rsidRPr="00472056">
        <w:rPr>
          <w:color w:val="000000" w:themeColor="text1"/>
        </w:rPr>
        <w:t>. Prior to including a id-</w:t>
      </w:r>
      <w:proofErr w:type="spellStart"/>
      <w:r w:rsidR="00472056" w:rsidRPr="00472056">
        <w:rPr>
          <w:color w:val="000000" w:themeColor="text1"/>
        </w:rPr>
        <w:t>wfa</w:t>
      </w:r>
      <w:proofErr w:type="spellEnd"/>
      <w:r w:rsidR="00472056" w:rsidRPr="00472056">
        <w:rPr>
          <w:color w:val="000000" w:themeColor="text1"/>
        </w:rPr>
        <w:t>-</w:t>
      </w:r>
      <w:proofErr w:type="spellStart"/>
      <w:r w:rsidR="00472056" w:rsidRPr="00472056">
        <w:rPr>
          <w:color w:val="000000" w:themeColor="text1"/>
        </w:rPr>
        <w:t>hotpost-</w:t>
      </w:r>
      <w:proofErr w:type="gramStart"/>
      <w:r w:rsidR="00472056" w:rsidRPr="00472056">
        <w:rPr>
          <w:color w:val="000000" w:themeColor="text1"/>
        </w:rPr>
        <w:t>friendlyName</w:t>
      </w:r>
      <w:proofErr w:type="spellEnd"/>
      <w:r w:rsidR="00472056" w:rsidRPr="00472056">
        <w:rPr>
          <w:color w:val="000000" w:themeColor="text1"/>
        </w:rPr>
        <w:t xml:space="preserve">  entry</w:t>
      </w:r>
      <w:proofErr w:type="gramEnd"/>
      <w:r w:rsidR="00472056" w:rsidRPr="00472056">
        <w:rPr>
          <w:color w:val="000000" w:themeColor="text1"/>
        </w:rPr>
        <w:t>, the CA MUST:</w:t>
      </w:r>
    </w:p>
    <w:p w:rsidR="00472056" w:rsidRPr="00472056" w:rsidRDefault="00472056" w:rsidP="00472056">
      <w:pPr>
        <w:pStyle w:val="Default"/>
        <w:numPr>
          <w:ilvl w:val="0"/>
          <w:numId w:val="1"/>
        </w:numPr>
        <w:rPr>
          <w:rFonts w:ascii="Times New Roman" w:hAnsi="Times New Roman" w:cs="Times New Roman"/>
          <w:color w:val="000000" w:themeColor="text1"/>
        </w:rPr>
      </w:pPr>
      <w:r w:rsidRPr="00472056">
        <w:rPr>
          <w:rFonts w:ascii="Times New Roman" w:hAnsi="Times New Roman" w:cs="Times New Roman"/>
          <w:color w:val="000000" w:themeColor="text1"/>
        </w:rPr>
        <w:t>Authenticate the authority of the certificate requester in accordance with Section 3.2.5;</w:t>
      </w:r>
    </w:p>
    <w:p w:rsidR="00472056" w:rsidRPr="00472056" w:rsidRDefault="00472056" w:rsidP="00472056">
      <w:pPr>
        <w:pStyle w:val="Default"/>
        <w:numPr>
          <w:ilvl w:val="0"/>
          <w:numId w:val="1"/>
        </w:numPr>
        <w:rPr>
          <w:rFonts w:ascii="Times New Roman" w:hAnsi="Times New Roman" w:cs="Times New Roman"/>
          <w:color w:val="000000" w:themeColor="text1"/>
        </w:rPr>
      </w:pPr>
      <w:r w:rsidRPr="00472056">
        <w:rPr>
          <w:rFonts w:ascii="Times New Roman" w:hAnsi="Times New Roman" w:cs="Times New Roman"/>
          <w:color w:val="000000" w:themeColor="text1"/>
        </w:rPr>
        <w:t>Authenticate the Subject Identity information in accordance with Section 3.2.2.1; and</w:t>
      </w:r>
    </w:p>
    <w:p w:rsidR="00472056" w:rsidRPr="00472056" w:rsidRDefault="00472056" w:rsidP="00472056">
      <w:pPr>
        <w:pStyle w:val="Default"/>
        <w:numPr>
          <w:ilvl w:val="0"/>
          <w:numId w:val="1"/>
        </w:numPr>
        <w:rPr>
          <w:rFonts w:ascii="Times New Roman" w:hAnsi="Times New Roman" w:cs="Times New Roman"/>
          <w:color w:val="000000" w:themeColor="text1"/>
        </w:rPr>
      </w:pPr>
      <w:r w:rsidRPr="00472056">
        <w:rPr>
          <w:rFonts w:ascii="Times New Roman" w:hAnsi="Times New Roman" w:cs="Times New Roman"/>
          <w:color w:val="000000" w:themeColor="text1"/>
        </w:rPr>
        <w:t xml:space="preserve">Conduct a trademark search for the entry with the U.S. Patent and Trademark Office and equivalent international trademark office such as the WIPO ROMARIN. </w:t>
      </w:r>
    </w:p>
    <w:p w:rsidR="00703B58" w:rsidRPr="00472056" w:rsidRDefault="00703B58" w:rsidP="00703B58">
      <w:pPr>
        <w:spacing w:before="100" w:beforeAutospacing="1" w:after="100" w:afterAutospacing="1"/>
        <w:ind w:left="228"/>
        <w:rPr>
          <w:color w:val="000000" w:themeColor="text1"/>
        </w:rPr>
      </w:pPr>
      <w:r w:rsidRPr="00472056">
        <w:rPr>
          <w:color w:val="000000" w:themeColor="text1"/>
        </w:rPr>
        <w:t> </w:t>
      </w:r>
    </w:p>
    <w:p w:rsidR="00741D1D" w:rsidRPr="00472056" w:rsidRDefault="00741D1D" w:rsidP="00703B58">
      <w:pPr>
        <w:rPr>
          <w:color w:val="000000" w:themeColor="text1"/>
        </w:rPr>
      </w:pPr>
    </w:p>
    <w:sectPr w:rsidR="00741D1D" w:rsidRPr="00472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402A5"/>
    <w:multiLevelType w:val="hybridMultilevel"/>
    <w:tmpl w:val="7FECE5FC"/>
    <w:lvl w:ilvl="0" w:tplc="9F3651E0">
      <w:start w:val="1"/>
      <w:numFmt w:val="upp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B58"/>
    <w:rsid w:val="001A5DC0"/>
    <w:rsid w:val="002B2E67"/>
    <w:rsid w:val="0046792D"/>
    <w:rsid w:val="00472056"/>
    <w:rsid w:val="005D7F32"/>
    <w:rsid w:val="00703B58"/>
    <w:rsid w:val="00741D1D"/>
    <w:rsid w:val="00C81F76"/>
    <w:rsid w:val="00EC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8009"/>
  <w15:chartTrackingRefBased/>
  <w15:docId w15:val="{70A63359-56B9-452B-9C5E-271CEB2D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3B5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045134859279020391msolistparagraph">
    <w:name w:val="m_-3045134859279020391msolistparagraph"/>
    <w:basedOn w:val="Normal"/>
    <w:rsid w:val="00703B58"/>
    <w:pPr>
      <w:spacing w:before="100" w:beforeAutospacing="1" w:after="100" w:afterAutospacing="1"/>
    </w:pPr>
  </w:style>
  <w:style w:type="character" w:styleId="Hyperlink">
    <w:name w:val="Hyperlink"/>
    <w:basedOn w:val="DefaultParagraphFont"/>
    <w:uiPriority w:val="99"/>
    <w:semiHidden/>
    <w:unhideWhenUsed/>
    <w:rsid w:val="005D7F32"/>
    <w:rPr>
      <w:color w:val="0000FF"/>
      <w:u w:val="single"/>
    </w:rPr>
  </w:style>
  <w:style w:type="character" w:styleId="Emphasis">
    <w:name w:val="Emphasis"/>
    <w:basedOn w:val="DefaultParagraphFont"/>
    <w:uiPriority w:val="20"/>
    <w:qFormat/>
    <w:rsid w:val="005D7F32"/>
    <w:rPr>
      <w:i/>
      <w:iCs/>
    </w:rPr>
  </w:style>
  <w:style w:type="paragraph" w:customStyle="1" w:styleId="Default">
    <w:name w:val="Default"/>
    <w:basedOn w:val="Normal"/>
    <w:rsid w:val="00472056"/>
    <w:pPr>
      <w:autoSpaceDE w:val="0"/>
      <w:autoSpaceDN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020256">
      <w:bodyDiv w:val="1"/>
      <w:marLeft w:val="0"/>
      <w:marRight w:val="0"/>
      <w:marTop w:val="0"/>
      <w:marBottom w:val="0"/>
      <w:divBdr>
        <w:top w:val="none" w:sz="0" w:space="0" w:color="auto"/>
        <w:left w:val="none" w:sz="0" w:space="0" w:color="auto"/>
        <w:bottom w:val="none" w:sz="0" w:space="0" w:color="auto"/>
        <w:right w:val="none" w:sz="0" w:space="0" w:color="auto"/>
      </w:divBdr>
    </w:div>
    <w:div w:id="177053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i-fi.org/discover-wi-fi/wi-fi-certified-passpo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Rowley</dc:creator>
  <cp:keywords/>
  <dc:description/>
  <cp:lastModifiedBy>Jeremy Rowley</cp:lastModifiedBy>
  <cp:revision>6</cp:revision>
  <dcterms:created xsi:type="dcterms:W3CDTF">2017-01-05T00:03:00Z</dcterms:created>
  <dcterms:modified xsi:type="dcterms:W3CDTF">2017-01-05T01:02:00Z</dcterms:modified>
</cp:coreProperties>
</file>